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Default Extension="gif" ContentType="image/gif"/>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C31ED" w:rsidRPr="00CF44A1" w:rsidRDefault="004207B1" w:rsidP="00CF44A1">
      <w:pPr>
        <w:spacing w:after="0" w:line="240" w:lineRule="auto"/>
        <w:jc w:val="both"/>
        <w:rPr>
          <w:rFonts w:ascii="Times New Roman" w:hAnsi="Times New Roman" w:cs="Times New Roman"/>
          <w:sz w:val="28"/>
          <w:szCs w:val="28"/>
        </w:rPr>
      </w:pPr>
      <w:r w:rsidRPr="00CF44A1">
        <w:rPr>
          <w:rFonts w:ascii="Times New Roman" w:hAnsi="Times New Roman" w:cs="Times New Roman"/>
          <w:sz w:val="28"/>
          <w:szCs w:val="28"/>
        </w:rPr>
        <w:t>Лекция 14. Задачи нелинейного программирования.</w:t>
      </w:r>
    </w:p>
    <w:p w:rsidR="004207B1" w:rsidRPr="00CF44A1" w:rsidRDefault="004207B1" w:rsidP="00CF44A1">
      <w:pPr>
        <w:spacing w:after="0" w:line="240" w:lineRule="auto"/>
        <w:jc w:val="both"/>
        <w:rPr>
          <w:rFonts w:ascii="Times New Roman" w:hAnsi="Times New Roman" w:cs="Times New Roman"/>
          <w:i/>
          <w:sz w:val="28"/>
          <w:szCs w:val="28"/>
        </w:rPr>
      </w:pPr>
      <w:r w:rsidRPr="00CF44A1">
        <w:rPr>
          <w:rFonts w:ascii="Times New Roman" w:hAnsi="Times New Roman" w:cs="Times New Roman"/>
          <w:sz w:val="28"/>
          <w:szCs w:val="28"/>
        </w:rPr>
        <w:t xml:space="preserve">Вопросы. </w:t>
      </w:r>
      <w:r w:rsidRPr="00CF44A1">
        <w:rPr>
          <w:rFonts w:ascii="Times New Roman" w:hAnsi="Times New Roman" w:cs="Times New Roman"/>
          <w:i/>
          <w:sz w:val="28"/>
          <w:szCs w:val="28"/>
        </w:rPr>
        <w:t>Общая формулировка задач нелинейного программирования. Основные методы решения. Классификация задач нелинейного программирования. Метод неопределенных множителей Лагранжа.</w:t>
      </w:r>
    </w:p>
    <w:p w:rsidR="004207B1" w:rsidRPr="00CF44A1" w:rsidRDefault="004207B1" w:rsidP="00CF44A1">
      <w:pPr>
        <w:spacing w:after="0" w:line="240" w:lineRule="auto"/>
        <w:ind w:firstLine="708"/>
        <w:jc w:val="both"/>
        <w:rPr>
          <w:rFonts w:ascii="Times New Roman" w:hAnsi="Times New Roman" w:cs="Times New Roman"/>
          <w:sz w:val="28"/>
          <w:szCs w:val="28"/>
        </w:rPr>
      </w:pPr>
    </w:p>
    <w:p w:rsidR="004207B1" w:rsidRPr="00CF44A1" w:rsidRDefault="004207B1" w:rsidP="00CF44A1">
      <w:pPr>
        <w:spacing w:after="0" w:line="240" w:lineRule="auto"/>
        <w:jc w:val="both"/>
        <w:rPr>
          <w:rFonts w:ascii="Times New Roman" w:hAnsi="Times New Roman" w:cs="Times New Roman"/>
          <w:sz w:val="28"/>
          <w:szCs w:val="28"/>
        </w:rPr>
      </w:pPr>
      <w:r w:rsidRPr="00CF44A1">
        <w:rPr>
          <w:rFonts w:ascii="Times New Roman" w:hAnsi="Times New Roman" w:cs="Times New Roman"/>
          <w:sz w:val="28"/>
          <w:szCs w:val="28"/>
        </w:rPr>
        <w:t>Нелинейное программирование занимается оптимизацией моделей задач, в которых либо ограничения q</w:t>
      </w:r>
      <w:r w:rsidRPr="00CF44A1">
        <w:rPr>
          <w:rFonts w:ascii="Times New Roman" w:hAnsi="Times New Roman" w:cs="Times New Roman"/>
          <w:sz w:val="28"/>
          <w:szCs w:val="28"/>
          <w:vertAlign w:val="subscript"/>
        </w:rPr>
        <w:t>i</w:t>
      </w:r>
      <w:r w:rsidRPr="00CF44A1">
        <w:rPr>
          <w:rFonts w:ascii="Times New Roman" w:hAnsi="Times New Roman" w:cs="Times New Roman"/>
          <w:sz w:val="28"/>
          <w:szCs w:val="28"/>
        </w:rPr>
        <w:t xml:space="preserve">(x) либо целевая функция </w:t>
      </w:r>
      <w:r w:rsidRPr="00CF44A1">
        <w:rPr>
          <w:rFonts w:ascii="Times New Roman" w:hAnsi="Times New Roman" w:cs="Times New Roman"/>
          <w:sz w:val="28"/>
          <w:szCs w:val="28"/>
          <w:vertAlign w:val="subscript"/>
        </w:rPr>
        <w:t>Z ( X )</w:t>
      </w:r>
      <w:r w:rsidRPr="00CF44A1">
        <w:rPr>
          <w:rFonts w:ascii="Times New Roman" w:hAnsi="Times New Roman" w:cs="Times New Roman"/>
          <w:sz w:val="28"/>
          <w:szCs w:val="28"/>
        </w:rPr>
        <w:t xml:space="preserve"> либо то и другое нелинейны. </w:t>
      </w:r>
      <w:r w:rsidRPr="00CF44A1">
        <w:rPr>
          <w:rFonts w:ascii="Times New Roman" w:hAnsi="Times New Roman" w:cs="Times New Roman"/>
          <w:sz w:val="28"/>
          <w:szCs w:val="28"/>
        </w:rPr>
        <w:br/>
        <w:t xml:space="preserve">Найти max(min)=Z=z(X) </w:t>
      </w:r>
      <w:r w:rsidRPr="00CF44A1">
        <w:rPr>
          <w:rFonts w:ascii="Times New Roman" w:hAnsi="Times New Roman" w:cs="Times New Roman"/>
          <w:sz w:val="28"/>
          <w:szCs w:val="28"/>
        </w:rPr>
        <w:br/>
        <w:t xml:space="preserve">в области </w:t>
      </w:r>
      <w:r w:rsidRPr="00CF44A1">
        <w:rPr>
          <w:rFonts w:ascii="Times New Roman" w:hAnsi="Times New Roman" w:cs="Times New Roman"/>
          <w:noProof/>
          <w:sz w:val="28"/>
          <w:szCs w:val="28"/>
          <w:lang w:eastAsia="ru-RU"/>
        </w:rPr>
        <w:drawing>
          <wp:inline distT="0" distB="0" distL="0" distR="0">
            <wp:extent cx="1697990" cy="586316"/>
            <wp:effectExtent l="19050" t="0" r="0" b="0"/>
            <wp:docPr id="1" name="Рисунок 1" descr="http://math.semestr.ru/optim/images/o1-image00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math.semestr.ru/optim/images/o1-image001.gif"/>
                    <pic:cNvPicPr>
                      <a:picLocks noChangeAspect="1" noChangeArrowheads="1"/>
                    </pic:cNvPicPr>
                  </pic:nvPicPr>
                  <pic:blipFill>
                    <a:blip r:embed="rId7" cstate="print"/>
                    <a:srcRect/>
                    <a:stretch>
                      <a:fillRect/>
                    </a:stretch>
                  </pic:blipFill>
                  <pic:spPr bwMode="auto">
                    <a:xfrm>
                      <a:off x="0" y="0"/>
                      <a:ext cx="1697990" cy="586316"/>
                    </a:xfrm>
                    <a:prstGeom prst="rect">
                      <a:avLst/>
                    </a:prstGeom>
                    <a:noFill/>
                    <a:ln w="9525">
                      <a:noFill/>
                      <a:miter lim="800000"/>
                      <a:headEnd/>
                      <a:tailEnd/>
                    </a:ln>
                  </pic:spPr>
                </pic:pic>
              </a:graphicData>
            </a:graphic>
          </wp:inline>
        </w:drawing>
      </w:r>
      <w:r w:rsidRPr="00CF44A1">
        <w:rPr>
          <w:rFonts w:ascii="Times New Roman" w:hAnsi="Times New Roman" w:cs="Times New Roman"/>
          <w:sz w:val="28"/>
          <w:szCs w:val="28"/>
        </w:rPr>
        <w:br/>
        <w:t xml:space="preserve">где R – отношение порядка (=, ≥, ≤), Ω– область допустимых решений; </w:t>
      </w:r>
      <w:r w:rsidRPr="00CF44A1">
        <w:rPr>
          <w:rFonts w:ascii="Times New Roman" w:hAnsi="Times New Roman" w:cs="Times New Roman"/>
          <w:sz w:val="28"/>
          <w:szCs w:val="28"/>
          <w:vertAlign w:val="subscript"/>
        </w:rPr>
        <w:t>bi</w:t>
      </w:r>
      <w:r w:rsidRPr="00CF44A1">
        <w:rPr>
          <w:rFonts w:ascii="Times New Roman" w:hAnsi="Times New Roman" w:cs="Times New Roman"/>
          <w:sz w:val="28"/>
          <w:szCs w:val="28"/>
        </w:rPr>
        <w:t xml:space="preserve">– константа, </w:t>
      </w:r>
      <w:r w:rsidRPr="00CF44A1">
        <w:rPr>
          <w:rFonts w:ascii="Times New Roman" w:hAnsi="Times New Roman" w:cs="Times New Roman"/>
          <w:noProof/>
          <w:sz w:val="28"/>
          <w:szCs w:val="28"/>
          <w:lang w:eastAsia="ru-RU"/>
        </w:rPr>
        <w:drawing>
          <wp:inline distT="0" distB="0" distL="0" distR="0">
            <wp:extent cx="653144" cy="304800"/>
            <wp:effectExtent l="0" t="0" r="0" b="0"/>
            <wp:docPr id="2" name="Рисунок 2" descr="http://math.semestr.ru/optim/images/o1-image00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math.semestr.ru/optim/images/o1-image003.gif"/>
                    <pic:cNvPicPr>
                      <a:picLocks noChangeAspect="1" noChangeArrowheads="1"/>
                    </pic:cNvPicPr>
                  </pic:nvPicPr>
                  <pic:blipFill>
                    <a:blip r:embed="rId8" cstate="print"/>
                    <a:srcRect/>
                    <a:stretch>
                      <a:fillRect/>
                    </a:stretch>
                  </pic:blipFill>
                  <pic:spPr bwMode="auto">
                    <a:xfrm>
                      <a:off x="0" y="0"/>
                      <a:ext cx="655176" cy="305748"/>
                    </a:xfrm>
                    <a:prstGeom prst="rect">
                      <a:avLst/>
                    </a:prstGeom>
                    <a:noFill/>
                    <a:ln w="9525">
                      <a:noFill/>
                      <a:miter lim="800000"/>
                      <a:headEnd/>
                      <a:tailEnd/>
                    </a:ln>
                  </pic:spPr>
                </pic:pic>
              </a:graphicData>
            </a:graphic>
          </wp:inline>
        </w:drawing>
      </w:r>
      <w:r w:rsidRPr="00CF44A1">
        <w:rPr>
          <w:rFonts w:ascii="Times New Roman" w:hAnsi="Times New Roman" w:cs="Times New Roman"/>
          <w:sz w:val="28"/>
          <w:szCs w:val="28"/>
        </w:rPr>
        <w:t>;  X=(x</w:t>
      </w:r>
      <w:r w:rsidRPr="00CF44A1">
        <w:rPr>
          <w:rFonts w:ascii="Times New Roman" w:hAnsi="Times New Roman" w:cs="Times New Roman"/>
          <w:sz w:val="28"/>
          <w:szCs w:val="28"/>
          <w:vertAlign w:val="subscript"/>
        </w:rPr>
        <w:t>1</w:t>
      </w:r>
      <w:r w:rsidRPr="00CF44A1">
        <w:rPr>
          <w:rFonts w:ascii="Times New Roman" w:hAnsi="Times New Roman" w:cs="Times New Roman"/>
          <w:sz w:val="28"/>
          <w:szCs w:val="28"/>
        </w:rPr>
        <w:t>,…,x</w:t>
      </w:r>
      <w:r w:rsidRPr="00CF44A1">
        <w:rPr>
          <w:rFonts w:ascii="Times New Roman" w:hAnsi="Times New Roman" w:cs="Times New Roman"/>
          <w:sz w:val="28"/>
          <w:szCs w:val="28"/>
          <w:vertAlign w:val="subscript"/>
        </w:rPr>
        <w:t>n</w:t>
      </w:r>
      <w:r w:rsidRPr="00CF44A1">
        <w:rPr>
          <w:rFonts w:ascii="Times New Roman" w:hAnsi="Times New Roman" w:cs="Times New Roman"/>
          <w:sz w:val="28"/>
          <w:szCs w:val="28"/>
        </w:rPr>
        <w:t>)={x</w:t>
      </w:r>
      <w:r w:rsidRPr="00CF44A1">
        <w:rPr>
          <w:rFonts w:ascii="Times New Roman" w:hAnsi="Times New Roman" w:cs="Times New Roman"/>
          <w:sz w:val="28"/>
          <w:szCs w:val="28"/>
          <w:vertAlign w:val="subscript"/>
        </w:rPr>
        <w:t>j</w:t>
      </w:r>
      <w:r w:rsidRPr="00CF44A1">
        <w:rPr>
          <w:rFonts w:ascii="Times New Roman" w:hAnsi="Times New Roman" w:cs="Times New Roman"/>
          <w:sz w:val="28"/>
          <w:szCs w:val="28"/>
        </w:rPr>
        <w:t xml:space="preserve">}, j=1..n – план или вектор управления. </w:t>
      </w:r>
      <w:r w:rsidRPr="00CF44A1">
        <w:rPr>
          <w:rFonts w:ascii="Times New Roman" w:hAnsi="Times New Roman" w:cs="Times New Roman"/>
          <w:sz w:val="28"/>
          <w:szCs w:val="28"/>
        </w:rPr>
        <w:br/>
        <w:t>На рисунке приводится классификация задач и методов нелинейного программирования.</w:t>
      </w:r>
    </w:p>
    <w:p w:rsidR="004207B1" w:rsidRPr="00CF44A1" w:rsidRDefault="004207B1" w:rsidP="00CF44A1">
      <w:pPr>
        <w:spacing w:after="0" w:line="240" w:lineRule="auto"/>
        <w:jc w:val="both"/>
        <w:rPr>
          <w:rFonts w:ascii="Times New Roman" w:hAnsi="Times New Roman" w:cs="Times New Roman"/>
          <w:sz w:val="28"/>
          <w:szCs w:val="28"/>
        </w:rPr>
      </w:pPr>
      <w:r w:rsidRPr="00CF44A1">
        <w:rPr>
          <w:rFonts w:ascii="Times New Roman" w:hAnsi="Times New Roman" w:cs="Times New Roman"/>
          <w:noProof/>
          <w:sz w:val="28"/>
          <w:szCs w:val="28"/>
          <w:lang w:eastAsia="ru-RU"/>
        </w:rPr>
        <w:drawing>
          <wp:inline distT="0" distB="0" distL="0" distR="0">
            <wp:extent cx="5924550" cy="4575889"/>
            <wp:effectExtent l="19050" t="0" r="0" b="0"/>
            <wp:docPr id="3" name="Рисунок 3" descr="http://math.semestr.ru/optim/images/o1-image00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math.semestr.ru/optim/images/o1-image005.jpg"/>
                    <pic:cNvPicPr>
                      <a:picLocks noChangeAspect="1" noChangeArrowheads="1"/>
                    </pic:cNvPicPr>
                  </pic:nvPicPr>
                  <pic:blipFill>
                    <a:blip r:embed="rId9" cstate="print"/>
                    <a:srcRect/>
                    <a:stretch>
                      <a:fillRect/>
                    </a:stretch>
                  </pic:blipFill>
                  <pic:spPr bwMode="auto">
                    <a:xfrm>
                      <a:off x="0" y="0"/>
                      <a:ext cx="5924550" cy="4575889"/>
                    </a:xfrm>
                    <a:prstGeom prst="rect">
                      <a:avLst/>
                    </a:prstGeom>
                    <a:noFill/>
                    <a:ln w="9525">
                      <a:noFill/>
                      <a:miter lim="800000"/>
                      <a:headEnd/>
                      <a:tailEnd/>
                    </a:ln>
                  </pic:spPr>
                </pic:pic>
              </a:graphicData>
            </a:graphic>
          </wp:inline>
        </w:drawing>
      </w:r>
    </w:p>
    <w:p w:rsidR="004207B1" w:rsidRPr="00CF44A1" w:rsidRDefault="004207B1" w:rsidP="00CF44A1">
      <w:pPr>
        <w:spacing w:after="0" w:line="240" w:lineRule="auto"/>
        <w:jc w:val="both"/>
        <w:rPr>
          <w:rFonts w:ascii="Times New Roman" w:hAnsi="Times New Roman" w:cs="Times New Roman"/>
          <w:sz w:val="28"/>
          <w:szCs w:val="28"/>
        </w:rPr>
      </w:pPr>
    </w:p>
    <w:p w:rsidR="00017D1E" w:rsidRPr="00CF44A1" w:rsidRDefault="00017D1E" w:rsidP="00CF44A1">
      <w:pPr>
        <w:spacing w:after="0" w:line="240" w:lineRule="auto"/>
        <w:jc w:val="both"/>
        <w:rPr>
          <w:rFonts w:ascii="Times New Roman" w:hAnsi="Times New Roman" w:cs="Times New Roman"/>
          <w:sz w:val="28"/>
          <w:szCs w:val="28"/>
        </w:rPr>
      </w:pPr>
      <w:r w:rsidRPr="00CF44A1">
        <w:rPr>
          <w:rFonts w:ascii="Times New Roman" w:hAnsi="Times New Roman" w:cs="Times New Roman"/>
          <w:sz w:val="28"/>
          <w:szCs w:val="28"/>
        </w:rPr>
        <w:t xml:space="preserve">Рисунок 1. - Классификация задач и методов нелинейного программирования </w:t>
      </w:r>
    </w:p>
    <w:p w:rsidR="00017D1E" w:rsidRPr="00CF44A1" w:rsidRDefault="00017D1E" w:rsidP="00CF44A1">
      <w:pPr>
        <w:pStyle w:val="a5"/>
        <w:spacing w:before="0" w:beforeAutospacing="0" w:after="0" w:afterAutospacing="0"/>
        <w:jc w:val="both"/>
        <w:rPr>
          <w:sz w:val="28"/>
          <w:szCs w:val="28"/>
        </w:rPr>
      </w:pPr>
      <w:r w:rsidRPr="00CF44A1">
        <w:rPr>
          <w:sz w:val="28"/>
          <w:szCs w:val="28"/>
        </w:rPr>
        <w:t xml:space="preserve">Большинство существующих методов в нелинейном программировании можно разделить на два больших класса: </w:t>
      </w:r>
    </w:p>
    <w:p w:rsidR="00017D1E" w:rsidRPr="00CF44A1" w:rsidRDefault="00017D1E" w:rsidP="00CF44A1">
      <w:pPr>
        <w:numPr>
          <w:ilvl w:val="0"/>
          <w:numId w:val="1"/>
        </w:numPr>
        <w:spacing w:after="0" w:line="240" w:lineRule="auto"/>
        <w:ind w:left="0"/>
        <w:jc w:val="both"/>
        <w:rPr>
          <w:rFonts w:ascii="Times New Roman" w:hAnsi="Times New Roman" w:cs="Times New Roman"/>
          <w:sz w:val="28"/>
          <w:szCs w:val="28"/>
        </w:rPr>
      </w:pPr>
      <w:r w:rsidRPr="00CF44A1">
        <w:rPr>
          <w:rFonts w:ascii="Times New Roman" w:hAnsi="Times New Roman" w:cs="Times New Roman"/>
          <w:sz w:val="28"/>
          <w:szCs w:val="28"/>
        </w:rPr>
        <w:lastRenderedPageBreak/>
        <w:t xml:space="preserve">Прямые методы - методы непосредственного решения исходной задачи. Прямые методы порождают последовательность точек – решений, удовлетворяющих ограничениям, обеспечивающим монотонное убывание целевой функции. </w:t>
      </w:r>
      <w:r w:rsidRPr="00CF44A1">
        <w:rPr>
          <w:rFonts w:ascii="Times New Roman" w:hAnsi="Times New Roman" w:cs="Times New Roman"/>
          <w:sz w:val="28"/>
          <w:szCs w:val="28"/>
        </w:rPr>
        <w:br/>
        <w:t xml:space="preserve">Недостаток: трудно получить свойство глобальной сходимости. </w:t>
      </w:r>
      <w:r w:rsidRPr="00CF44A1">
        <w:rPr>
          <w:rFonts w:ascii="Times New Roman" w:hAnsi="Times New Roman" w:cs="Times New Roman"/>
          <w:sz w:val="28"/>
          <w:szCs w:val="28"/>
        </w:rPr>
        <w:br/>
        <w:t xml:space="preserve">Задачи с ограничениями в виде равенств. </w:t>
      </w:r>
      <w:r w:rsidRPr="00CF44A1">
        <w:rPr>
          <w:rFonts w:ascii="Times New Roman" w:hAnsi="Times New Roman" w:cs="Times New Roman"/>
          <w:sz w:val="28"/>
          <w:szCs w:val="28"/>
        </w:rPr>
        <w:br/>
        <w:t xml:space="preserve">Метод замены переменных (МЗП) </w:t>
      </w:r>
    </w:p>
    <w:p w:rsidR="00017D1E" w:rsidRPr="00CF44A1" w:rsidRDefault="00017D1E" w:rsidP="00CF44A1">
      <w:pPr>
        <w:numPr>
          <w:ilvl w:val="0"/>
          <w:numId w:val="1"/>
        </w:numPr>
        <w:spacing w:after="0" w:line="240" w:lineRule="auto"/>
        <w:ind w:left="0"/>
        <w:jc w:val="both"/>
        <w:rPr>
          <w:rFonts w:ascii="Times New Roman" w:hAnsi="Times New Roman" w:cs="Times New Roman"/>
          <w:sz w:val="28"/>
          <w:szCs w:val="28"/>
        </w:rPr>
      </w:pPr>
      <w:r w:rsidRPr="00CF44A1">
        <w:rPr>
          <w:rFonts w:ascii="Times New Roman" w:hAnsi="Times New Roman" w:cs="Times New Roman"/>
          <w:sz w:val="28"/>
          <w:szCs w:val="28"/>
        </w:rPr>
        <w:t xml:space="preserve">Двойственные методы - методы, использующие понятие двойственности. В этом случае легко получить глобальную сходимость. </w:t>
      </w:r>
      <w:r w:rsidRPr="00CF44A1">
        <w:rPr>
          <w:rFonts w:ascii="Times New Roman" w:hAnsi="Times New Roman" w:cs="Times New Roman"/>
          <w:sz w:val="28"/>
          <w:szCs w:val="28"/>
        </w:rPr>
        <w:br/>
        <w:t xml:space="preserve">Недостаток: не дают решения исходной задачи в ходе решения – оно реализуемо лишь в конце итерационного процесса. </w:t>
      </w:r>
    </w:p>
    <w:p w:rsidR="00017D1E" w:rsidRPr="00CF44A1" w:rsidRDefault="00017D1E" w:rsidP="00CF44A1">
      <w:pPr>
        <w:numPr>
          <w:ilvl w:val="1"/>
          <w:numId w:val="1"/>
        </w:numPr>
        <w:spacing w:after="0" w:line="240" w:lineRule="auto"/>
        <w:ind w:left="0" w:firstLine="0"/>
        <w:jc w:val="both"/>
        <w:rPr>
          <w:rFonts w:ascii="Times New Roman" w:hAnsi="Times New Roman" w:cs="Times New Roman"/>
          <w:sz w:val="28"/>
          <w:szCs w:val="28"/>
        </w:rPr>
      </w:pPr>
      <w:r w:rsidRPr="00CF44A1">
        <w:rPr>
          <w:rFonts w:ascii="Times New Roman" w:hAnsi="Times New Roman" w:cs="Times New Roman"/>
          <w:sz w:val="28"/>
          <w:szCs w:val="28"/>
        </w:rPr>
        <w:t xml:space="preserve">Метод множителей Лагранжа (ММЛ) </w:t>
      </w:r>
    </w:p>
    <w:p w:rsidR="00017D1E" w:rsidRPr="00CF44A1" w:rsidRDefault="00017D1E" w:rsidP="00CF44A1">
      <w:pPr>
        <w:numPr>
          <w:ilvl w:val="1"/>
          <w:numId w:val="1"/>
        </w:numPr>
        <w:spacing w:after="0" w:line="240" w:lineRule="auto"/>
        <w:ind w:left="0" w:firstLine="0"/>
        <w:jc w:val="both"/>
        <w:rPr>
          <w:rFonts w:ascii="Times New Roman" w:hAnsi="Times New Roman" w:cs="Times New Roman"/>
          <w:sz w:val="28"/>
          <w:szCs w:val="28"/>
        </w:rPr>
      </w:pPr>
      <w:r w:rsidRPr="00CF44A1">
        <w:rPr>
          <w:rFonts w:ascii="Times New Roman" w:hAnsi="Times New Roman" w:cs="Times New Roman"/>
          <w:sz w:val="28"/>
          <w:szCs w:val="28"/>
        </w:rPr>
        <w:t xml:space="preserve">Методы штрафов </w:t>
      </w:r>
    </w:p>
    <w:p w:rsidR="00017D1E" w:rsidRPr="00CF44A1" w:rsidRDefault="00017D1E" w:rsidP="00CF44A1">
      <w:pPr>
        <w:numPr>
          <w:ilvl w:val="1"/>
          <w:numId w:val="1"/>
        </w:numPr>
        <w:spacing w:after="0" w:line="240" w:lineRule="auto"/>
        <w:ind w:left="0" w:firstLine="0"/>
        <w:jc w:val="both"/>
        <w:rPr>
          <w:rFonts w:ascii="Times New Roman" w:hAnsi="Times New Roman" w:cs="Times New Roman"/>
          <w:sz w:val="28"/>
          <w:szCs w:val="28"/>
        </w:rPr>
      </w:pPr>
      <w:r w:rsidRPr="00CF44A1">
        <w:rPr>
          <w:rFonts w:ascii="Times New Roman" w:hAnsi="Times New Roman" w:cs="Times New Roman"/>
          <w:sz w:val="28"/>
          <w:szCs w:val="28"/>
        </w:rPr>
        <w:t xml:space="preserve">Метод множителей </w:t>
      </w:r>
    </w:p>
    <w:p w:rsidR="003065E6" w:rsidRPr="00FF15B7" w:rsidRDefault="00017D1E" w:rsidP="00CF44A1">
      <w:pPr>
        <w:numPr>
          <w:ilvl w:val="1"/>
          <w:numId w:val="1"/>
        </w:numPr>
        <w:spacing w:after="0" w:line="240" w:lineRule="auto"/>
        <w:ind w:left="0" w:firstLine="0"/>
        <w:jc w:val="both"/>
        <w:textAlignment w:val="top"/>
        <w:rPr>
          <w:rFonts w:ascii="Times New Roman" w:hAnsi="Times New Roman" w:cs="Times New Roman"/>
          <w:color w:val="000000"/>
          <w:sz w:val="28"/>
          <w:szCs w:val="28"/>
        </w:rPr>
      </w:pPr>
      <w:r w:rsidRPr="00FF15B7">
        <w:rPr>
          <w:rFonts w:ascii="Times New Roman" w:hAnsi="Times New Roman" w:cs="Times New Roman"/>
          <w:sz w:val="28"/>
          <w:szCs w:val="28"/>
        </w:rPr>
        <w:t xml:space="preserve">Методы линеаризации для задач условной оптимизации </w:t>
      </w:r>
      <w:r w:rsidRPr="00FF15B7">
        <w:rPr>
          <w:rFonts w:ascii="Times New Roman" w:hAnsi="Times New Roman" w:cs="Times New Roman"/>
          <w:sz w:val="28"/>
          <w:szCs w:val="28"/>
        </w:rPr>
        <w:br/>
      </w:r>
      <w:r w:rsidR="003065E6" w:rsidRPr="00FF15B7">
        <w:rPr>
          <w:rFonts w:ascii="Times New Roman" w:hAnsi="Times New Roman" w:cs="Times New Roman"/>
          <w:color w:val="000000"/>
          <w:sz w:val="28"/>
          <w:szCs w:val="28"/>
        </w:rPr>
        <w:t>Понятие нелинейного программирования</w:t>
      </w:r>
    </w:p>
    <w:p w:rsidR="003065E6" w:rsidRPr="00CF44A1" w:rsidRDefault="003065E6" w:rsidP="00CF44A1">
      <w:pPr>
        <w:pStyle w:val="a5"/>
        <w:spacing w:before="0" w:beforeAutospacing="0" w:after="0" w:afterAutospacing="0"/>
        <w:jc w:val="both"/>
        <w:textAlignment w:val="top"/>
        <w:rPr>
          <w:color w:val="000000"/>
          <w:sz w:val="28"/>
          <w:szCs w:val="28"/>
        </w:rPr>
      </w:pPr>
      <w:r w:rsidRPr="00CF44A1">
        <w:rPr>
          <w:color w:val="000000"/>
          <w:sz w:val="28"/>
          <w:szCs w:val="28"/>
        </w:rPr>
        <w:t xml:space="preserve">В большинстве инженерных задач построение математической модели не удается свести к </w:t>
      </w:r>
      <w:bookmarkStart w:id="0" w:name="keyword1"/>
      <w:bookmarkEnd w:id="0"/>
      <w:r w:rsidRPr="00CF44A1">
        <w:rPr>
          <w:rStyle w:val="keyword2"/>
          <w:color w:val="000000"/>
          <w:sz w:val="28"/>
          <w:szCs w:val="28"/>
        </w:rPr>
        <w:t>задаче линейного программирования</w:t>
      </w:r>
      <w:r w:rsidRPr="00CF44A1">
        <w:rPr>
          <w:color w:val="000000"/>
          <w:sz w:val="28"/>
          <w:szCs w:val="28"/>
        </w:rPr>
        <w:t>.</w:t>
      </w:r>
    </w:p>
    <w:p w:rsidR="003065E6" w:rsidRPr="00CF44A1" w:rsidRDefault="003065E6" w:rsidP="00CF44A1">
      <w:pPr>
        <w:pStyle w:val="a5"/>
        <w:spacing w:before="0" w:beforeAutospacing="0" w:after="0" w:afterAutospacing="0"/>
        <w:jc w:val="both"/>
        <w:textAlignment w:val="top"/>
        <w:rPr>
          <w:color w:val="000000"/>
          <w:sz w:val="28"/>
          <w:szCs w:val="28"/>
        </w:rPr>
      </w:pPr>
      <w:r w:rsidRPr="00CF44A1">
        <w:rPr>
          <w:color w:val="000000"/>
          <w:sz w:val="28"/>
          <w:szCs w:val="28"/>
        </w:rPr>
        <w:t xml:space="preserve">Математические модели в задачах проектирования реальных объектов или технологических процессов должны отражать реальные протекающие в них физические и, как правило, нелинейные процессы. Переменные этих объектов или процессов связанны между собой физическими нелинейными законами, такими, как законы сохранения массы или энергии. Они ограничены предельными диапазонами, обеспечивающими физическую реализуемость данного объекта или процесса. В результате, большинство задач </w:t>
      </w:r>
      <w:bookmarkStart w:id="1" w:name="keyword2"/>
      <w:bookmarkEnd w:id="1"/>
      <w:r w:rsidRPr="00CF44A1">
        <w:rPr>
          <w:rStyle w:val="keyword2"/>
          <w:color w:val="000000"/>
          <w:sz w:val="28"/>
          <w:szCs w:val="28"/>
        </w:rPr>
        <w:t>математического программирования</w:t>
      </w:r>
      <w:r w:rsidRPr="00CF44A1">
        <w:rPr>
          <w:color w:val="000000"/>
          <w:sz w:val="28"/>
          <w:szCs w:val="28"/>
        </w:rPr>
        <w:t xml:space="preserve">, которые встречаются в научно-исследовательских проектах и в задачах проектирования – это задачи </w:t>
      </w:r>
      <w:bookmarkStart w:id="2" w:name="keyword3"/>
      <w:bookmarkEnd w:id="2"/>
      <w:r w:rsidRPr="00CF44A1">
        <w:rPr>
          <w:rStyle w:val="keyword2"/>
          <w:color w:val="000000"/>
          <w:sz w:val="28"/>
          <w:szCs w:val="28"/>
        </w:rPr>
        <w:t>нелинейного программирования</w:t>
      </w:r>
      <w:r w:rsidRPr="00CF44A1">
        <w:rPr>
          <w:color w:val="000000"/>
          <w:sz w:val="28"/>
          <w:szCs w:val="28"/>
        </w:rPr>
        <w:t xml:space="preserve"> (НП).</w:t>
      </w:r>
    </w:p>
    <w:p w:rsidR="003065E6" w:rsidRPr="00CF44A1" w:rsidRDefault="003065E6" w:rsidP="00CF44A1">
      <w:pPr>
        <w:pStyle w:val="a5"/>
        <w:spacing w:before="0" w:beforeAutospacing="0" w:after="0" w:afterAutospacing="0"/>
        <w:jc w:val="both"/>
        <w:textAlignment w:val="top"/>
        <w:rPr>
          <w:color w:val="000000"/>
          <w:sz w:val="28"/>
          <w:szCs w:val="28"/>
        </w:rPr>
      </w:pPr>
      <w:r w:rsidRPr="00CF44A1">
        <w:rPr>
          <w:color w:val="000000"/>
          <w:sz w:val="28"/>
          <w:szCs w:val="28"/>
        </w:rPr>
        <w:t xml:space="preserve">Пусть в математической модели проектируемого объекта или процесса непрерывная функция </w:t>
      </w:r>
      <w:r w:rsidRPr="00CF44A1">
        <w:rPr>
          <w:noProof/>
          <w:color w:val="000000"/>
          <w:sz w:val="28"/>
          <w:szCs w:val="28"/>
        </w:rPr>
        <w:drawing>
          <wp:inline distT="0" distB="0" distL="0" distR="0">
            <wp:extent cx="538480" cy="264160"/>
            <wp:effectExtent l="0" t="0" r="0" b="0"/>
            <wp:docPr id="11" name="Рисунок 1" descr="F(\overline{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overline{X})"/>
                    <pic:cNvPicPr>
                      <a:picLocks noChangeAspect="1" noChangeArrowheads="1"/>
                    </pic:cNvPicPr>
                  </pic:nvPicPr>
                  <pic:blipFill>
                    <a:blip r:embed="rId10" cstate="print"/>
                    <a:srcRect/>
                    <a:stretch>
                      <a:fillRect/>
                    </a:stretch>
                  </pic:blipFill>
                  <pic:spPr bwMode="auto">
                    <a:xfrm>
                      <a:off x="0" y="0"/>
                      <a:ext cx="538480" cy="264160"/>
                    </a:xfrm>
                    <a:prstGeom prst="rect">
                      <a:avLst/>
                    </a:prstGeom>
                    <a:noFill/>
                    <a:ln w="9525">
                      <a:noFill/>
                      <a:miter lim="800000"/>
                      <a:headEnd/>
                      <a:tailEnd/>
                    </a:ln>
                  </pic:spPr>
                </pic:pic>
              </a:graphicData>
            </a:graphic>
          </wp:inline>
        </w:drawing>
      </w:r>
      <w:r w:rsidRPr="00CF44A1">
        <w:rPr>
          <w:color w:val="000000"/>
          <w:sz w:val="28"/>
          <w:szCs w:val="28"/>
        </w:rPr>
        <w:t>представляет собой функцию цели (функцию качества),</w:t>
      </w:r>
    </w:p>
    <w:p w:rsidR="003065E6" w:rsidRPr="00CF44A1" w:rsidRDefault="003065E6" w:rsidP="00CF44A1">
      <w:pPr>
        <w:spacing w:after="0" w:line="240" w:lineRule="auto"/>
        <w:jc w:val="both"/>
        <w:textAlignment w:val="top"/>
        <w:rPr>
          <w:rFonts w:ascii="Times New Roman" w:hAnsi="Times New Roman" w:cs="Times New Roman"/>
          <w:color w:val="000000"/>
          <w:sz w:val="28"/>
          <w:szCs w:val="28"/>
        </w:rPr>
      </w:pPr>
      <w:r w:rsidRPr="00CF44A1">
        <w:rPr>
          <w:rFonts w:ascii="Times New Roman" w:hAnsi="Times New Roman" w:cs="Times New Roman"/>
          <w:noProof/>
          <w:color w:val="000000"/>
          <w:sz w:val="28"/>
          <w:szCs w:val="28"/>
          <w:lang w:eastAsia="ru-RU"/>
        </w:rPr>
        <w:drawing>
          <wp:inline distT="0" distB="0" distL="0" distR="0">
            <wp:extent cx="4013200" cy="264160"/>
            <wp:effectExtent l="19050" t="0" r="6350" b="0"/>
            <wp:docPr id="10" name="Рисунок 2" descr="h_1(\overline{X}), h_2(\overline{X}), h_3(\overline{X}),&#10;\ldots, h_m(\overline{X}), \quad i = \overline{1,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_1(\overline{X}), h_2(\overline{X}), h_3(\overline{X}),&#10;\ldots, h_m(\overline{X}), \quad i = \overline{1,m}"/>
                    <pic:cNvPicPr>
                      <a:picLocks noChangeAspect="1" noChangeArrowheads="1"/>
                    </pic:cNvPicPr>
                  </pic:nvPicPr>
                  <pic:blipFill>
                    <a:blip r:embed="rId11" cstate="print"/>
                    <a:srcRect/>
                    <a:stretch>
                      <a:fillRect/>
                    </a:stretch>
                  </pic:blipFill>
                  <pic:spPr bwMode="auto">
                    <a:xfrm>
                      <a:off x="0" y="0"/>
                      <a:ext cx="4013200" cy="264160"/>
                    </a:xfrm>
                    <a:prstGeom prst="rect">
                      <a:avLst/>
                    </a:prstGeom>
                    <a:noFill/>
                    <a:ln w="9525">
                      <a:noFill/>
                      <a:miter lim="800000"/>
                      <a:headEnd/>
                      <a:tailEnd/>
                    </a:ln>
                  </pic:spPr>
                </pic:pic>
              </a:graphicData>
            </a:graphic>
          </wp:inline>
        </w:drawing>
      </w:r>
    </w:p>
    <w:p w:rsidR="003065E6" w:rsidRPr="00CF44A1" w:rsidRDefault="003065E6" w:rsidP="00CF44A1">
      <w:pPr>
        <w:spacing w:after="0" w:line="240" w:lineRule="auto"/>
        <w:jc w:val="both"/>
        <w:textAlignment w:val="top"/>
        <w:rPr>
          <w:rFonts w:ascii="Times New Roman" w:hAnsi="Times New Roman" w:cs="Times New Roman"/>
          <w:color w:val="000000"/>
          <w:sz w:val="28"/>
          <w:szCs w:val="28"/>
        </w:rPr>
      </w:pPr>
      <w:r w:rsidRPr="00CF44A1">
        <w:rPr>
          <w:rFonts w:ascii="Times New Roman" w:hAnsi="Times New Roman" w:cs="Times New Roman"/>
          <w:color w:val="000000"/>
          <w:sz w:val="28"/>
          <w:szCs w:val="28"/>
        </w:rPr>
        <w:t>задают ограничения в виде равенств</w:t>
      </w:r>
    </w:p>
    <w:p w:rsidR="003065E6" w:rsidRPr="00CF44A1" w:rsidRDefault="003065E6" w:rsidP="00CF44A1">
      <w:pPr>
        <w:spacing w:after="0" w:line="240" w:lineRule="auto"/>
        <w:jc w:val="both"/>
        <w:textAlignment w:val="top"/>
        <w:rPr>
          <w:rFonts w:ascii="Times New Roman" w:hAnsi="Times New Roman" w:cs="Times New Roman"/>
          <w:color w:val="000000"/>
          <w:sz w:val="28"/>
          <w:szCs w:val="28"/>
        </w:rPr>
      </w:pPr>
      <w:r w:rsidRPr="00CF44A1">
        <w:rPr>
          <w:rFonts w:ascii="Times New Roman" w:hAnsi="Times New Roman" w:cs="Times New Roman"/>
          <w:noProof/>
          <w:color w:val="000000"/>
          <w:sz w:val="28"/>
          <w:szCs w:val="28"/>
          <w:lang w:eastAsia="ru-RU"/>
        </w:rPr>
        <w:drawing>
          <wp:inline distT="0" distB="0" distL="0" distR="0">
            <wp:extent cx="5059680" cy="274320"/>
            <wp:effectExtent l="0" t="0" r="7620" b="0"/>
            <wp:docPr id="9" name="Рисунок 3" descr="g_{m+1}(\overline{X}), g_{m+2}(\overline{X}), g_{m+3}(\overline{X}), &#10;\ldots, g_{p}(\overline{X}), \quad j=\overline{m+1,p}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g_{m+1}(\overline{X}), g_{m+2}(\overline{X}), g_{m+3}(\overline{X}), &#10;\ldots, g_{p}(\overline{X}), \quad j=\overline{m+1,p} ,"/>
                    <pic:cNvPicPr>
                      <a:picLocks noChangeAspect="1" noChangeArrowheads="1"/>
                    </pic:cNvPicPr>
                  </pic:nvPicPr>
                  <pic:blipFill>
                    <a:blip r:embed="rId12" cstate="print"/>
                    <a:srcRect/>
                    <a:stretch>
                      <a:fillRect/>
                    </a:stretch>
                  </pic:blipFill>
                  <pic:spPr bwMode="auto">
                    <a:xfrm>
                      <a:off x="0" y="0"/>
                      <a:ext cx="5059680" cy="274320"/>
                    </a:xfrm>
                    <a:prstGeom prst="rect">
                      <a:avLst/>
                    </a:prstGeom>
                    <a:noFill/>
                    <a:ln w="9525">
                      <a:noFill/>
                      <a:miter lim="800000"/>
                      <a:headEnd/>
                      <a:tailEnd/>
                    </a:ln>
                  </pic:spPr>
                </pic:pic>
              </a:graphicData>
            </a:graphic>
          </wp:inline>
        </w:drawing>
      </w:r>
    </w:p>
    <w:p w:rsidR="003065E6" w:rsidRPr="00CF44A1" w:rsidRDefault="003065E6" w:rsidP="00CF44A1">
      <w:pPr>
        <w:spacing w:after="0" w:line="240" w:lineRule="auto"/>
        <w:jc w:val="both"/>
        <w:textAlignment w:val="top"/>
        <w:rPr>
          <w:rFonts w:ascii="Times New Roman" w:hAnsi="Times New Roman" w:cs="Times New Roman"/>
          <w:color w:val="000000"/>
          <w:sz w:val="28"/>
          <w:szCs w:val="28"/>
        </w:rPr>
      </w:pPr>
      <w:r w:rsidRPr="00CF44A1">
        <w:rPr>
          <w:rFonts w:ascii="Times New Roman" w:hAnsi="Times New Roman" w:cs="Times New Roman"/>
          <w:color w:val="000000"/>
          <w:sz w:val="28"/>
          <w:szCs w:val="28"/>
        </w:rPr>
        <w:t xml:space="preserve">задают </w:t>
      </w:r>
      <w:bookmarkStart w:id="3" w:name="keyword4"/>
      <w:bookmarkEnd w:id="3"/>
      <w:r w:rsidRPr="00CF44A1">
        <w:rPr>
          <w:rStyle w:val="keyword2"/>
          <w:rFonts w:ascii="Times New Roman" w:hAnsi="Times New Roman" w:cs="Times New Roman"/>
          <w:color w:val="000000"/>
          <w:sz w:val="28"/>
          <w:szCs w:val="28"/>
        </w:rPr>
        <w:t>ограничения в виде неравенств</w:t>
      </w:r>
      <w:r w:rsidRPr="00CF44A1">
        <w:rPr>
          <w:rFonts w:ascii="Times New Roman" w:hAnsi="Times New Roman" w:cs="Times New Roman"/>
          <w:color w:val="000000"/>
          <w:sz w:val="28"/>
          <w:szCs w:val="28"/>
        </w:rPr>
        <w:t xml:space="preserve">, где </w:t>
      </w:r>
      <w:r w:rsidRPr="00CF44A1">
        <w:rPr>
          <w:rFonts w:ascii="Times New Roman" w:hAnsi="Times New Roman" w:cs="Times New Roman"/>
          <w:noProof/>
          <w:color w:val="000000"/>
          <w:sz w:val="28"/>
          <w:szCs w:val="28"/>
          <w:lang w:eastAsia="ru-RU"/>
        </w:rPr>
        <w:drawing>
          <wp:inline distT="0" distB="0" distL="0" distR="0">
            <wp:extent cx="2987040" cy="264160"/>
            <wp:effectExtent l="19050" t="0" r="0" b="0"/>
            <wp:docPr id="4" name="Рисунок 4" descr="\overline{X}=[x_1, x_2, x_3, \ldots, x_n], \;&#10;\overline{X} \in 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overline{X}=[x_1, x_2, x_3, \ldots, x_n], \;&#10;\overline{X} \in E^n"/>
                    <pic:cNvPicPr>
                      <a:picLocks noChangeAspect="1" noChangeArrowheads="1"/>
                    </pic:cNvPicPr>
                  </pic:nvPicPr>
                  <pic:blipFill>
                    <a:blip r:embed="rId13" cstate="print"/>
                    <a:srcRect/>
                    <a:stretch>
                      <a:fillRect/>
                    </a:stretch>
                  </pic:blipFill>
                  <pic:spPr bwMode="auto">
                    <a:xfrm>
                      <a:off x="0" y="0"/>
                      <a:ext cx="2987040" cy="264160"/>
                    </a:xfrm>
                    <a:prstGeom prst="rect">
                      <a:avLst/>
                    </a:prstGeom>
                    <a:noFill/>
                    <a:ln w="9525">
                      <a:noFill/>
                      <a:miter lim="800000"/>
                      <a:headEnd/>
                      <a:tailEnd/>
                    </a:ln>
                  </pic:spPr>
                </pic:pic>
              </a:graphicData>
            </a:graphic>
          </wp:inline>
        </w:drawing>
      </w:r>
      <w:r w:rsidRPr="00CF44A1">
        <w:rPr>
          <w:rFonts w:ascii="Times New Roman" w:hAnsi="Times New Roman" w:cs="Times New Roman"/>
          <w:color w:val="000000"/>
          <w:sz w:val="28"/>
          <w:szCs w:val="28"/>
        </w:rPr>
        <w:t>- вектор параметров проектируемого объекта, процесса или системы, оптимальные значения которых должны быть найдены.</w:t>
      </w:r>
    </w:p>
    <w:p w:rsidR="003065E6" w:rsidRPr="00CF44A1" w:rsidRDefault="003065E6" w:rsidP="00CF44A1">
      <w:pPr>
        <w:pStyle w:val="a5"/>
        <w:spacing w:before="0" w:beforeAutospacing="0" w:after="0" w:afterAutospacing="0"/>
        <w:jc w:val="both"/>
        <w:textAlignment w:val="top"/>
        <w:rPr>
          <w:color w:val="000000"/>
          <w:sz w:val="28"/>
          <w:szCs w:val="28"/>
        </w:rPr>
      </w:pPr>
      <w:r w:rsidRPr="00CF44A1">
        <w:rPr>
          <w:color w:val="000000"/>
          <w:sz w:val="28"/>
          <w:szCs w:val="28"/>
        </w:rPr>
        <w:t xml:space="preserve">Тогда задача </w:t>
      </w:r>
      <w:bookmarkStart w:id="4" w:name="keyword5"/>
      <w:bookmarkEnd w:id="4"/>
      <w:r w:rsidRPr="00CF44A1">
        <w:rPr>
          <w:rStyle w:val="keyword2"/>
          <w:color w:val="000000"/>
          <w:sz w:val="28"/>
          <w:szCs w:val="28"/>
        </w:rPr>
        <w:t>нелинейного программирования</w:t>
      </w:r>
      <w:r w:rsidRPr="00CF44A1">
        <w:rPr>
          <w:color w:val="000000"/>
          <w:sz w:val="28"/>
          <w:szCs w:val="28"/>
        </w:rPr>
        <w:t xml:space="preserve"> может быть сформулирована следующим образом:</w:t>
      </w:r>
    </w:p>
    <w:p w:rsidR="003065E6" w:rsidRPr="00CF44A1" w:rsidRDefault="003065E6" w:rsidP="00CF44A1">
      <w:pPr>
        <w:pStyle w:val="a5"/>
        <w:spacing w:before="0" w:beforeAutospacing="0" w:after="0" w:afterAutospacing="0"/>
        <w:jc w:val="both"/>
        <w:textAlignment w:val="top"/>
        <w:rPr>
          <w:color w:val="000000"/>
          <w:sz w:val="28"/>
          <w:szCs w:val="28"/>
        </w:rPr>
      </w:pPr>
      <w:r w:rsidRPr="00CF44A1">
        <w:rPr>
          <w:color w:val="000000"/>
          <w:sz w:val="28"/>
          <w:szCs w:val="28"/>
        </w:rPr>
        <w:lastRenderedPageBreak/>
        <w:t xml:space="preserve">найти вектор </w:t>
      </w:r>
      <w:r w:rsidRPr="00CF44A1">
        <w:rPr>
          <w:noProof/>
          <w:color w:val="000000"/>
          <w:sz w:val="28"/>
          <w:szCs w:val="28"/>
        </w:rPr>
        <w:drawing>
          <wp:inline distT="0" distB="0" distL="0" distR="0">
            <wp:extent cx="2987040" cy="264160"/>
            <wp:effectExtent l="19050" t="0" r="0" b="0"/>
            <wp:docPr id="5" name="Рисунок 5" descr="\overline{X}=[x_1, x_2, x_3, \ldots, x_n], \;&#10;\overline{X} \in 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overline{X}=[x_1, x_2, x_3, \ldots, x_n], \;&#10;\overline{X} \in E^n"/>
                    <pic:cNvPicPr>
                      <a:picLocks noChangeAspect="1" noChangeArrowheads="1"/>
                    </pic:cNvPicPr>
                  </pic:nvPicPr>
                  <pic:blipFill>
                    <a:blip r:embed="rId13" cstate="print"/>
                    <a:srcRect/>
                    <a:stretch>
                      <a:fillRect/>
                    </a:stretch>
                  </pic:blipFill>
                  <pic:spPr bwMode="auto">
                    <a:xfrm>
                      <a:off x="0" y="0"/>
                      <a:ext cx="2987040" cy="264160"/>
                    </a:xfrm>
                    <a:prstGeom prst="rect">
                      <a:avLst/>
                    </a:prstGeom>
                    <a:noFill/>
                    <a:ln w="9525">
                      <a:noFill/>
                      <a:miter lim="800000"/>
                      <a:headEnd/>
                      <a:tailEnd/>
                    </a:ln>
                  </pic:spPr>
                </pic:pic>
              </a:graphicData>
            </a:graphic>
          </wp:inline>
        </w:drawing>
      </w:r>
      <w:r w:rsidRPr="00CF44A1">
        <w:rPr>
          <w:color w:val="000000"/>
          <w:sz w:val="28"/>
          <w:szCs w:val="28"/>
        </w:rPr>
        <w:t xml:space="preserve">, доставляющий минимум (максимум) целевой функции </w:t>
      </w:r>
      <w:r w:rsidRPr="00CF44A1">
        <w:rPr>
          <w:noProof/>
          <w:color w:val="000000"/>
          <w:sz w:val="28"/>
          <w:szCs w:val="28"/>
        </w:rPr>
        <w:drawing>
          <wp:inline distT="0" distB="0" distL="0" distR="0">
            <wp:extent cx="538480" cy="264160"/>
            <wp:effectExtent l="0" t="0" r="0" b="0"/>
            <wp:docPr id="6" name="Рисунок 6" descr="F(\overline{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F(\overline{X})"/>
                    <pic:cNvPicPr>
                      <a:picLocks noChangeAspect="1" noChangeArrowheads="1"/>
                    </pic:cNvPicPr>
                  </pic:nvPicPr>
                  <pic:blipFill>
                    <a:blip r:embed="rId10" cstate="print"/>
                    <a:srcRect/>
                    <a:stretch>
                      <a:fillRect/>
                    </a:stretch>
                  </pic:blipFill>
                  <pic:spPr bwMode="auto">
                    <a:xfrm>
                      <a:off x="0" y="0"/>
                      <a:ext cx="538480" cy="264160"/>
                    </a:xfrm>
                    <a:prstGeom prst="rect">
                      <a:avLst/>
                    </a:prstGeom>
                    <a:noFill/>
                    <a:ln w="9525">
                      <a:noFill/>
                      <a:miter lim="800000"/>
                      <a:headEnd/>
                      <a:tailEnd/>
                    </a:ln>
                  </pic:spPr>
                </pic:pic>
              </a:graphicData>
            </a:graphic>
          </wp:inline>
        </w:drawing>
      </w:r>
      <w:r w:rsidRPr="00CF44A1">
        <w:rPr>
          <w:color w:val="000000"/>
          <w:sz w:val="28"/>
          <w:szCs w:val="28"/>
        </w:rPr>
        <w:t xml:space="preserve">при </w:t>
      </w:r>
      <w:r w:rsidRPr="00CF44A1">
        <w:rPr>
          <w:rStyle w:val="texample2"/>
          <w:color w:val="000000"/>
          <w:sz w:val="28"/>
          <w:szCs w:val="28"/>
        </w:rPr>
        <w:t>m</w:t>
      </w:r>
      <w:r w:rsidRPr="00CF44A1">
        <w:rPr>
          <w:color w:val="000000"/>
          <w:sz w:val="28"/>
          <w:szCs w:val="28"/>
        </w:rPr>
        <w:t xml:space="preserve"> линейных и (или) нелинейных ограничений в виде равенств</w:t>
      </w:r>
    </w:p>
    <w:p w:rsidR="003065E6" w:rsidRPr="00CF44A1" w:rsidRDefault="003065E6" w:rsidP="00CF44A1">
      <w:pPr>
        <w:spacing w:after="0" w:line="240" w:lineRule="auto"/>
        <w:jc w:val="both"/>
        <w:textAlignment w:val="top"/>
        <w:rPr>
          <w:rFonts w:ascii="Times New Roman" w:hAnsi="Times New Roman" w:cs="Times New Roman"/>
          <w:color w:val="000000"/>
          <w:sz w:val="28"/>
          <w:szCs w:val="28"/>
        </w:rPr>
      </w:pPr>
      <w:r w:rsidRPr="00CF44A1">
        <w:rPr>
          <w:rFonts w:ascii="Times New Roman" w:hAnsi="Times New Roman" w:cs="Times New Roman"/>
          <w:noProof/>
          <w:color w:val="000000"/>
          <w:sz w:val="28"/>
          <w:szCs w:val="28"/>
          <w:lang w:eastAsia="ru-RU"/>
        </w:rPr>
        <w:drawing>
          <wp:inline distT="0" distB="0" distL="0" distR="0">
            <wp:extent cx="2194560" cy="264160"/>
            <wp:effectExtent l="19050" t="0" r="0" b="0"/>
            <wp:docPr id="7" name="Рисунок 7" descr="h_i(\overline{X}) = 0, \qquad i=\overline{1,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_i(\overline{X}) = 0, \qquad i=\overline{1,m}"/>
                    <pic:cNvPicPr>
                      <a:picLocks noChangeAspect="1" noChangeArrowheads="1"/>
                    </pic:cNvPicPr>
                  </pic:nvPicPr>
                  <pic:blipFill>
                    <a:blip r:embed="rId14" cstate="print"/>
                    <a:srcRect/>
                    <a:stretch>
                      <a:fillRect/>
                    </a:stretch>
                  </pic:blipFill>
                  <pic:spPr bwMode="auto">
                    <a:xfrm>
                      <a:off x="0" y="0"/>
                      <a:ext cx="2194560" cy="264160"/>
                    </a:xfrm>
                    <a:prstGeom prst="rect">
                      <a:avLst/>
                    </a:prstGeom>
                    <a:noFill/>
                    <a:ln w="9525">
                      <a:noFill/>
                      <a:miter lim="800000"/>
                      <a:headEnd/>
                      <a:tailEnd/>
                    </a:ln>
                  </pic:spPr>
                </pic:pic>
              </a:graphicData>
            </a:graphic>
          </wp:inline>
        </w:drawing>
      </w:r>
    </w:p>
    <w:p w:rsidR="003065E6" w:rsidRPr="00CF44A1" w:rsidRDefault="003065E6" w:rsidP="00CF44A1">
      <w:pPr>
        <w:spacing w:after="0" w:line="240" w:lineRule="auto"/>
        <w:jc w:val="both"/>
        <w:textAlignment w:val="top"/>
        <w:rPr>
          <w:rFonts w:ascii="Times New Roman" w:hAnsi="Times New Roman" w:cs="Times New Roman"/>
          <w:color w:val="000000"/>
          <w:sz w:val="28"/>
          <w:szCs w:val="28"/>
        </w:rPr>
      </w:pPr>
      <w:r w:rsidRPr="00CF44A1">
        <w:rPr>
          <w:rFonts w:ascii="Times New Roman" w:hAnsi="Times New Roman" w:cs="Times New Roman"/>
          <w:color w:val="000000"/>
          <w:sz w:val="28"/>
          <w:szCs w:val="28"/>
        </w:rPr>
        <w:t xml:space="preserve">и </w:t>
      </w:r>
      <w:r w:rsidRPr="00CF44A1">
        <w:rPr>
          <w:rStyle w:val="texample2"/>
          <w:rFonts w:ascii="Times New Roman" w:hAnsi="Times New Roman" w:cs="Times New Roman"/>
          <w:color w:val="000000"/>
          <w:sz w:val="28"/>
          <w:szCs w:val="28"/>
        </w:rPr>
        <w:t>(p-m)</w:t>
      </w:r>
      <w:r w:rsidRPr="00CF44A1">
        <w:rPr>
          <w:rFonts w:ascii="Times New Roman" w:hAnsi="Times New Roman" w:cs="Times New Roman"/>
          <w:color w:val="000000"/>
          <w:sz w:val="28"/>
          <w:szCs w:val="28"/>
        </w:rPr>
        <w:t xml:space="preserve"> линейных и (или) нелинейных ограничений в виде неравенств</w:t>
      </w:r>
    </w:p>
    <w:p w:rsidR="003065E6" w:rsidRPr="00CF44A1" w:rsidRDefault="003065E6" w:rsidP="00CF44A1">
      <w:pPr>
        <w:spacing w:after="0" w:line="240" w:lineRule="auto"/>
        <w:jc w:val="both"/>
        <w:textAlignment w:val="top"/>
        <w:rPr>
          <w:rFonts w:ascii="Times New Roman" w:hAnsi="Times New Roman" w:cs="Times New Roman"/>
          <w:color w:val="000000"/>
          <w:sz w:val="28"/>
          <w:szCs w:val="28"/>
        </w:rPr>
      </w:pPr>
      <w:r w:rsidRPr="00CF44A1">
        <w:rPr>
          <w:rFonts w:ascii="Times New Roman" w:hAnsi="Times New Roman" w:cs="Times New Roman"/>
          <w:noProof/>
          <w:color w:val="000000"/>
          <w:sz w:val="28"/>
          <w:szCs w:val="28"/>
          <w:lang w:eastAsia="ru-RU"/>
        </w:rPr>
        <w:drawing>
          <wp:inline distT="0" distB="0" distL="0" distR="0">
            <wp:extent cx="2651760" cy="274320"/>
            <wp:effectExtent l="19050" t="0" r="0" b="0"/>
            <wp:docPr id="8" name="Рисунок 8" descr="g_j (\overline{X}) &gt; 0, \qquad j=\overline{m+1,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g_j (\overline{X}) &gt; 0, \qquad j=\overline{m+1,p}."/>
                    <pic:cNvPicPr>
                      <a:picLocks noChangeAspect="1" noChangeArrowheads="1"/>
                    </pic:cNvPicPr>
                  </pic:nvPicPr>
                  <pic:blipFill>
                    <a:blip r:embed="rId15" cstate="print"/>
                    <a:srcRect/>
                    <a:stretch>
                      <a:fillRect/>
                    </a:stretch>
                  </pic:blipFill>
                  <pic:spPr bwMode="auto">
                    <a:xfrm>
                      <a:off x="0" y="0"/>
                      <a:ext cx="2651760" cy="274320"/>
                    </a:xfrm>
                    <a:prstGeom prst="rect">
                      <a:avLst/>
                    </a:prstGeom>
                    <a:noFill/>
                    <a:ln w="9525">
                      <a:noFill/>
                      <a:miter lim="800000"/>
                      <a:headEnd/>
                      <a:tailEnd/>
                    </a:ln>
                  </pic:spPr>
                </pic:pic>
              </a:graphicData>
            </a:graphic>
          </wp:inline>
        </w:drawing>
      </w:r>
    </w:p>
    <w:p w:rsidR="003065E6" w:rsidRPr="00CF44A1" w:rsidRDefault="003065E6" w:rsidP="00CF44A1">
      <w:pPr>
        <w:pStyle w:val="a5"/>
        <w:spacing w:before="0" w:beforeAutospacing="0" w:after="0" w:afterAutospacing="0"/>
        <w:jc w:val="both"/>
        <w:textAlignment w:val="top"/>
        <w:rPr>
          <w:color w:val="000000"/>
          <w:sz w:val="28"/>
          <w:szCs w:val="28"/>
        </w:rPr>
      </w:pPr>
      <w:r w:rsidRPr="00CF44A1">
        <w:rPr>
          <w:color w:val="000000"/>
          <w:sz w:val="28"/>
          <w:szCs w:val="28"/>
        </w:rPr>
        <w:t xml:space="preserve">В течение последних двух десятилетий из </w:t>
      </w:r>
      <w:bookmarkStart w:id="5" w:name="keyword6"/>
      <w:bookmarkEnd w:id="5"/>
      <w:r w:rsidRPr="00CF44A1">
        <w:rPr>
          <w:rStyle w:val="keyword2"/>
          <w:color w:val="000000"/>
          <w:sz w:val="28"/>
          <w:szCs w:val="28"/>
        </w:rPr>
        <w:t>нелинейного программирования</w:t>
      </w:r>
      <w:r w:rsidRPr="00CF44A1">
        <w:rPr>
          <w:color w:val="000000"/>
          <w:sz w:val="28"/>
          <w:szCs w:val="28"/>
        </w:rPr>
        <w:t xml:space="preserve"> выделились самостоятельные разделы:</w:t>
      </w:r>
    </w:p>
    <w:p w:rsidR="003065E6" w:rsidRPr="00CF44A1" w:rsidRDefault="003065E6" w:rsidP="00CF44A1">
      <w:pPr>
        <w:numPr>
          <w:ilvl w:val="0"/>
          <w:numId w:val="2"/>
        </w:numPr>
        <w:spacing w:after="0" w:line="240" w:lineRule="auto"/>
        <w:ind w:left="0" w:firstLine="0"/>
        <w:jc w:val="both"/>
        <w:textAlignment w:val="top"/>
        <w:rPr>
          <w:rFonts w:ascii="Times New Roman" w:hAnsi="Times New Roman" w:cs="Times New Roman"/>
          <w:color w:val="000000"/>
          <w:sz w:val="28"/>
          <w:szCs w:val="28"/>
        </w:rPr>
      </w:pPr>
      <w:r w:rsidRPr="00CF44A1">
        <w:rPr>
          <w:rFonts w:ascii="Times New Roman" w:hAnsi="Times New Roman" w:cs="Times New Roman"/>
          <w:color w:val="000000"/>
          <w:sz w:val="28"/>
          <w:szCs w:val="28"/>
        </w:rPr>
        <w:t>выпуклое программирование,</w:t>
      </w:r>
    </w:p>
    <w:p w:rsidR="003065E6" w:rsidRPr="00CF44A1" w:rsidRDefault="003065E6" w:rsidP="00CF44A1">
      <w:pPr>
        <w:numPr>
          <w:ilvl w:val="0"/>
          <w:numId w:val="2"/>
        </w:numPr>
        <w:spacing w:after="0" w:line="240" w:lineRule="auto"/>
        <w:ind w:left="0" w:firstLine="0"/>
        <w:jc w:val="both"/>
        <w:textAlignment w:val="top"/>
        <w:rPr>
          <w:rFonts w:ascii="Times New Roman" w:hAnsi="Times New Roman" w:cs="Times New Roman"/>
          <w:color w:val="000000"/>
          <w:sz w:val="28"/>
          <w:szCs w:val="28"/>
        </w:rPr>
      </w:pPr>
      <w:r w:rsidRPr="00CF44A1">
        <w:rPr>
          <w:rFonts w:ascii="Times New Roman" w:hAnsi="Times New Roman" w:cs="Times New Roman"/>
          <w:color w:val="000000"/>
          <w:sz w:val="28"/>
          <w:szCs w:val="28"/>
        </w:rPr>
        <w:t>квадратичное программирование,</w:t>
      </w:r>
    </w:p>
    <w:p w:rsidR="003065E6" w:rsidRPr="00CF44A1" w:rsidRDefault="003065E6" w:rsidP="00CF44A1">
      <w:pPr>
        <w:numPr>
          <w:ilvl w:val="0"/>
          <w:numId w:val="2"/>
        </w:numPr>
        <w:spacing w:after="0" w:line="240" w:lineRule="auto"/>
        <w:ind w:left="0" w:firstLine="0"/>
        <w:jc w:val="both"/>
        <w:textAlignment w:val="top"/>
        <w:rPr>
          <w:rFonts w:ascii="Times New Roman" w:hAnsi="Times New Roman" w:cs="Times New Roman"/>
          <w:color w:val="000000"/>
          <w:sz w:val="28"/>
          <w:szCs w:val="28"/>
        </w:rPr>
      </w:pPr>
      <w:bookmarkStart w:id="6" w:name="keyword7"/>
      <w:bookmarkEnd w:id="6"/>
      <w:r w:rsidRPr="00CF44A1">
        <w:rPr>
          <w:rStyle w:val="keyword2"/>
          <w:rFonts w:ascii="Times New Roman" w:hAnsi="Times New Roman" w:cs="Times New Roman"/>
          <w:color w:val="000000"/>
          <w:sz w:val="28"/>
          <w:szCs w:val="28"/>
        </w:rPr>
        <w:t>целочисленное программирование</w:t>
      </w:r>
      <w:r w:rsidRPr="00CF44A1">
        <w:rPr>
          <w:rFonts w:ascii="Times New Roman" w:hAnsi="Times New Roman" w:cs="Times New Roman"/>
          <w:color w:val="000000"/>
          <w:sz w:val="28"/>
          <w:szCs w:val="28"/>
        </w:rPr>
        <w:t>,</w:t>
      </w:r>
    </w:p>
    <w:p w:rsidR="003065E6" w:rsidRPr="00CF44A1" w:rsidRDefault="003065E6" w:rsidP="00CF44A1">
      <w:pPr>
        <w:numPr>
          <w:ilvl w:val="0"/>
          <w:numId w:val="2"/>
        </w:numPr>
        <w:spacing w:after="0" w:line="240" w:lineRule="auto"/>
        <w:ind w:left="0" w:firstLine="0"/>
        <w:jc w:val="both"/>
        <w:textAlignment w:val="top"/>
        <w:rPr>
          <w:rFonts w:ascii="Times New Roman" w:hAnsi="Times New Roman" w:cs="Times New Roman"/>
          <w:color w:val="000000"/>
          <w:sz w:val="28"/>
          <w:szCs w:val="28"/>
        </w:rPr>
      </w:pPr>
      <w:r w:rsidRPr="00CF44A1">
        <w:rPr>
          <w:rFonts w:ascii="Times New Roman" w:hAnsi="Times New Roman" w:cs="Times New Roman"/>
          <w:color w:val="000000"/>
          <w:sz w:val="28"/>
          <w:szCs w:val="28"/>
        </w:rPr>
        <w:t>стохастическое программирование,</w:t>
      </w:r>
    </w:p>
    <w:p w:rsidR="003065E6" w:rsidRPr="00CF44A1" w:rsidRDefault="003065E6" w:rsidP="00CF44A1">
      <w:pPr>
        <w:numPr>
          <w:ilvl w:val="0"/>
          <w:numId w:val="2"/>
        </w:numPr>
        <w:spacing w:after="0" w:line="240" w:lineRule="auto"/>
        <w:ind w:left="0" w:firstLine="0"/>
        <w:jc w:val="both"/>
        <w:textAlignment w:val="top"/>
        <w:rPr>
          <w:rFonts w:ascii="Times New Roman" w:hAnsi="Times New Roman" w:cs="Times New Roman"/>
          <w:color w:val="000000"/>
          <w:sz w:val="28"/>
          <w:szCs w:val="28"/>
        </w:rPr>
      </w:pPr>
      <w:r w:rsidRPr="00CF44A1">
        <w:rPr>
          <w:rFonts w:ascii="Times New Roman" w:hAnsi="Times New Roman" w:cs="Times New Roman"/>
          <w:color w:val="000000"/>
          <w:sz w:val="28"/>
          <w:szCs w:val="28"/>
        </w:rPr>
        <w:t>динамическое программирование и др.</w:t>
      </w:r>
    </w:p>
    <w:p w:rsidR="003065E6" w:rsidRPr="00CF44A1" w:rsidRDefault="003065E6" w:rsidP="00CF44A1">
      <w:pPr>
        <w:pStyle w:val="a5"/>
        <w:spacing w:before="0" w:beforeAutospacing="0" w:after="0" w:afterAutospacing="0"/>
        <w:jc w:val="both"/>
        <w:textAlignment w:val="top"/>
        <w:rPr>
          <w:color w:val="000000"/>
          <w:sz w:val="28"/>
          <w:szCs w:val="28"/>
        </w:rPr>
      </w:pPr>
      <w:bookmarkStart w:id="7" w:name="keyword8"/>
      <w:bookmarkEnd w:id="7"/>
      <w:r w:rsidRPr="00CF44A1">
        <w:rPr>
          <w:rStyle w:val="keyword2"/>
          <w:color w:val="000000"/>
          <w:sz w:val="28"/>
          <w:szCs w:val="28"/>
        </w:rPr>
        <w:t>Задачи выпуклого программирования</w:t>
      </w:r>
      <w:r w:rsidRPr="00CF44A1">
        <w:rPr>
          <w:color w:val="000000"/>
          <w:sz w:val="28"/>
          <w:szCs w:val="28"/>
        </w:rPr>
        <w:t xml:space="preserve"> – это задачи, в которых определяется минимум выпуклой функции (или максимум вогнутой), заданной на выпуклом замкнутом множестве. Эти задачи среди задач </w:t>
      </w:r>
      <w:bookmarkStart w:id="8" w:name="keyword9"/>
      <w:bookmarkEnd w:id="8"/>
      <w:r w:rsidRPr="00CF44A1">
        <w:rPr>
          <w:rStyle w:val="keyword2"/>
          <w:color w:val="000000"/>
          <w:sz w:val="28"/>
          <w:szCs w:val="28"/>
        </w:rPr>
        <w:t>нелинейного программирования</w:t>
      </w:r>
      <w:r w:rsidRPr="00CF44A1">
        <w:rPr>
          <w:color w:val="000000"/>
          <w:sz w:val="28"/>
          <w:szCs w:val="28"/>
        </w:rPr>
        <w:t xml:space="preserve"> наиболее изучены.</w:t>
      </w:r>
    </w:p>
    <w:p w:rsidR="003065E6" w:rsidRPr="00CF44A1" w:rsidRDefault="003065E6" w:rsidP="00CF44A1">
      <w:pPr>
        <w:pStyle w:val="a5"/>
        <w:spacing w:before="0" w:beforeAutospacing="0" w:after="0" w:afterAutospacing="0"/>
        <w:jc w:val="both"/>
        <w:textAlignment w:val="top"/>
        <w:rPr>
          <w:color w:val="000000"/>
          <w:sz w:val="28"/>
          <w:szCs w:val="28"/>
        </w:rPr>
      </w:pPr>
      <w:r w:rsidRPr="00CF44A1">
        <w:rPr>
          <w:color w:val="000000"/>
          <w:sz w:val="28"/>
          <w:szCs w:val="28"/>
        </w:rPr>
        <w:t xml:space="preserve">Среди </w:t>
      </w:r>
      <w:bookmarkStart w:id="9" w:name="keyword10"/>
      <w:bookmarkEnd w:id="9"/>
      <w:r w:rsidRPr="00CF44A1">
        <w:rPr>
          <w:rStyle w:val="keyword2"/>
          <w:color w:val="000000"/>
          <w:sz w:val="28"/>
          <w:szCs w:val="28"/>
        </w:rPr>
        <w:t>задач выпуклого программирования</w:t>
      </w:r>
      <w:r w:rsidRPr="00CF44A1">
        <w:rPr>
          <w:color w:val="000000"/>
          <w:sz w:val="28"/>
          <w:szCs w:val="28"/>
        </w:rPr>
        <w:t xml:space="preserve"> более подробно изучены задачи квадратичного программирования. В этих задачах целевая функция – квадратична, а ограничения – линейны.</w:t>
      </w:r>
    </w:p>
    <w:p w:rsidR="003065E6" w:rsidRPr="00CF44A1" w:rsidRDefault="003065E6" w:rsidP="00CF44A1">
      <w:pPr>
        <w:pStyle w:val="a5"/>
        <w:spacing w:before="0" w:beforeAutospacing="0" w:after="0" w:afterAutospacing="0"/>
        <w:jc w:val="both"/>
        <w:textAlignment w:val="top"/>
        <w:rPr>
          <w:color w:val="000000"/>
          <w:sz w:val="28"/>
          <w:szCs w:val="28"/>
        </w:rPr>
      </w:pPr>
      <w:r w:rsidRPr="00CF44A1">
        <w:rPr>
          <w:color w:val="000000"/>
          <w:sz w:val="28"/>
          <w:szCs w:val="28"/>
        </w:rPr>
        <w:t xml:space="preserve">В задачах </w:t>
      </w:r>
      <w:bookmarkStart w:id="10" w:name="keyword11"/>
      <w:bookmarkEnd w:id="10"/>
      <w:r w:rsidRPr="00CF44A1">
        <w:rPr>
          <w:rStyle w:val="keyword2"/>
          <w:color w:val="000000"/>
          <w:sz w:val="28"/>
          <w:szCs w:val="28"/>
        </w:rPr>
        <w:t>целочисленного программирования</w:t>
      </w:r>
      <w:r w:rsidRPr="00CF44A1">
        <w:rPr>
          <w:color w:val="000000"/>
          <w:sz w:val="28"/>
          <w:szCs w:val="28"/>
        </w:rPr>
        <w:t xml:space="preserve"> неизвестные параметры могут принимать только целочисленные значения.</w:t>
      </w:r>
    </w:p>
    <w:p w:rsidR="003065E6" w:rsidRPr="00CF44A1" w:rsidRDefault="003065E6" w:rsidP="00CF44A1">
      <w:pPr>
        <w:pStyle w:val="a5"/>
        <w:spacing w:before="0" w:beforeAutospacing="0" w:after="0" w:afterAutospacing="0"/>
        <w:jc w:val="both"/>
        <w:textAlignment w:val="top"/>
        <w:rPr>
          <w:color w:val="000000"/>
          <w:sz w:val="28"/>
          <w:szCs w:val="28"/>
        </w:rPr>
      </w:pPr>
      <w:r w:rsidRPr="00CF44A1">
        <w:rPr>
          <w:color w:val="000000"/>
          <w:sz w:val="28"/>
          <w:szCs w:val="28"/>
        </w:rPr>
        <w:t>В задачах стохастического программирования в целевой функции или в функциях ограничений содержатся случайные величины, которые подчиняются законам теории вероятностей.</w:t>
      </w:r>
    </w:p>
    <w:p w:rsidR="003065E6" w:rsidRPr="00CF44A1" w:rsidRDefault="003065E6" w:rsidP="00CF44A1">
      <w:pPr>
        <w:pStyle w:val="a5"/>
        <w:spacing w:before="0" w:beforeAutospacing="0" w:after="0" w:afterAutospacing="0"/>
        <w:jc w:val="both"/>
        <w:textAlignment w:val="top"/>
        <w:rPr>
          <w:color w:val="000000"/>
          <w:sz w:val="28"/>
          <w:szCs w:val="28"/>
        </w:rPr>
      </w:pPr>
      <w:r w:rsidRPr="00CF44A1">
        <w:rPr>
          <w:color w:val="000000"/>
          <w:sz w:val="28"/>
          <w:szCs w:val="28"/>
        </w:rPr>
        <w:t>В задачах динамического программирования ограничения содержат как параметр время и при этом описываются дифференциальными уравнениями. Процесс нахождения решений в задачах динамического программирования является многоэтапным</w:t>
      </w:r>
    </w:p>
    <w:p w:rsidR="003065E6" w:rsidRPr="00CF44A1" w:rsidRDefault="003065E6" w:rsidP="00CF44A1">
      <w:pPr>
        <w:pStyle w:val="4"/>
        <w:jc w:val="both"/>
        <w:textAlignment w:val="top"/>
        <w:rPr>
          <w:color w:val="000000"/>
          <w:sz w:val="28"/>
          <w:szCs w:val="28"/>
        </w:rPr>
      </w:pPr>
      <w:r w:rsidRPr="00CF44A1">
        <w:rPr>
          <w:color w:val="000000"/>
          <w:sz w:val="28"/>
          <w:szCs w:val="28"/>
        </w:rPr>
        <w:t>Классификация методов нелинейного программирования</w:t>
      </w:r>
    </w:p>
    <w:p w:rsidR="003065E6" w:rsidRPr="00CF44A1" w:rsidRDefault="003065E6" w:rsidP="00CF44A1">
      <w:pPr>
        <w:pStyle w:val="a5"/>
        <w:spacing w:before="0" w:beforeAutospacing="0" w:after="0" w:afterAutospacing="0"/>
        <w:jc w:val="both"/>
        <w:textAlignment w:val="top"/>
        <w:rPr>
          <w:color w:val="000000"/>
          <w:sz w:val="28"/>
          <w:szCs w:val="28"/>
        </w:rPr>
      </w:pPr>
      <w:r w:rsidRPr="00CF44A1">
        <w:rPr>
          <w:color w:val="000000"/>
          <w:sz w:val="28"/>
          <w:szCs w:val="28"/>
        </w:rPr>
        <w:t xml:space="preserve">Для решения задачи </w:t>
      </w:r>
      <w:bookmarkStart w:id="11" w:name="keyword12"/>
      <w:bookmarkEnd w:id="11"/>
      <w:r w:rsidRPr="00CF44A1">
        <w:rPr>
          <w:rStyle w:val="keyword2"/>
          <w:color w:val="000000"/>
          <w:sz w:val="28"/>
          <w:szCs w:val="28"/>
        </w:rPr>
        <w:t>нелинейного программирования</w:t>
      </w:r>
      <w:r w:rsidRPr="00CF44A1">
        <w:rPr>
          <w:color w:val="000000"/>
          <w:sz w:val="28"/>
          <w:szCs w:val="28"/>
        </w:rPr>
        <w:t xml:space="preserve"> было предложено много методов, которые можно классифицировать по различным признакам.</w:t>
      </w:r>
    </w:p>
    <w:p w:rsidR="003065E6" w:rsidRPr="00CF44A1" w:rsidRDefault="003065E6" w:rsidP="00CF44A1">
      <w:pPr>
        <w:pStyle w:val="a5"/>
        <w:spacing w:before="0" w:beforeAutospacing="0" w:after="0" w:afterAutospacing="0"/>
        <w:jc w:val="both"/>
        <w:textAlignment w:val="top"/>
        <w:rPr>
          <w:color w:val="000000"/>
          <w:sz w:val="28"/>
          <w:szCs w:val="28"/>
        </w:rPr>
      </w:pPr>
      <w:r w:rsidRPr="00CF44A1">
        <w:rPr>
          <w:color w:val="000000"/>
          <w:sz w:val="28"/>
          <w:szCs w:val="28"/>
        </w:rPr>
        <w:t xml:space="preserve">По количеству локальных критериев в целевой функции методы </w:t>
      </w:r>
      <w:bookmarkStart w:id="12" w:name="keyword13"/>
      <w:bookmarkEnd w:id="12"/>
      <w:r w:rsidRPr="00CF44A1">
        <w:rPr>
          <w:rStyle w:val="keyword2"/>
          <w:color w:val="000000"/>
          <w:sz w:val="28"/>
          <w:szCs w:val="28"/>
        </w:rPr>
        <w:t>нелинейного программирования</w:t>
      </w:r>
      <w:r w:rsidRPr="00CF44A1">
        <w:rPr>
          <w:color w:val="000000"/>
          <w:sz w:val="28"/>
          <w:szCs w:val="28"/>
        </w:rPr>
        <w:t xml:space="preserve"> делятся на:</w:t>
      </w:r>
    </w:p>
    <w:p w:rsidR="003065E6" w:rsidRPr="00CF44A1" w:rsidRDefault="003065E6" w:rsidP="00CF44A1">
      <w:pPr>
        <w:numPr>
          <w:ilvl w:val="0"/>
          <w:numId w:val="3"/>
        </w:numPr>
        <w:spacing w:after="0" w:line="240" w:lineRule="auto"/>
        <w:ind w:left="0" w:firstLine="0"/>
        <w:jc w:val="both"/>
        <w:textAlignment w:val="top"/>
        <w:rPr>
          <w:rFonts w:ascii="Times New Roman" w:hAnsi="Times New Roman" w:cs="Times New Roman"/>
          <w:color w:val="000000"/>
          <w:sz w:val="28"/>
          <w:szCs w:val="28"/>
        </w:rPr>
      </w:pPr>
      <w:r w:rsidRPr="00CF44A1">
        <w:rPr>
          <w:rFonts w:ascii="Times New Roman" w:hAnsi="Times New Roman" w:cs="Times New Roman"/>
          <w:color w:val="000000"/>
          <w:sz w:val="28"/>
          <w:szCs w:val="28"/>
        </w:rPr>
        <w:t>однокритериальные,</w:t>
      </w:r>
    </w:p>
    <w:p w:rsidR="003065E6" w:rsidRPr="00CF44A1" w:rsidRDefault="003065E6" w:rsidP="00CF44A1">
      <w:pPr>
        <w:numPr>
          <w:ilvl w:val="0"/>
          <w:numId w:val="3"/>
        </w:numPr>
        <w:spacing w:after="0" w:line="240" w:lineRule="auto"/>
        <w:ind w:left="0" w:firstLine="0"/>
        <w:jc w:val="both"/>
        <w:textAlignment w:val="top"/>
        <w:rPr>
          <w:rFonts w:ascii="Times New Roman" w:hAnsi="Times New Roman" w:cs="Times New Roman"/>
          <w:color w:val="000000"/>
          <w:sz w:val="28"/>
          <w:szCs w:val="28"/>
        </w:rPr>
      </w:pPr>
      <w:r w:rsidRPr="00CF44A1">
        <w:rPr>
          <w:rFonts w:ascii="Times New Roman" w:hAnsi="Times New Roman" w:cs="Times New Roman"/>
          <w:color w:val="000000"/>
          <w:sz w:val="28"/>
          <w:szCs w:val="28"/>
        </w:rPr>
        <w:t>многокритериальные.</w:t>
      </w:r>
    </w:p>
    <w:p w:rsidR="003065E6" w:rsidRPr="00CF44A1" w:rsidRDefault="003065E6" w:rsidP="00CF44A1">
      <w:pPr>
        <w:pStyle w:val="a5"/>
        <w:spacing w:before="0" w:beforeAutospacing="0" w:after="0" w:afterAutospacing="0"/>
        <w:jc w:val="both"/>
        <w:textAlignment w:val="top"/>
        <w:rPr>
          <w:color w:val="000000"/>
          <w:sz w:val="28"/>
          <w:szCs w:val="28"/>
        </w:rPr>
      </w:pPr>
      <w:r w:rsidRPr="00CF44A1">
        <w:rPr>
          <w:color w:val="000000"/>
          <w:sz w:val="28"/>
          <w:szCs w:val="28"/>
        </w:rPr>
        <w:t xml:space="preserve">По длине вектора </w:t>
      </w:r>
      <w:r w:rsidRPr="00CF44A1">
        <w:rPr>
          <w:noProof/>
          <w:color w:val="000000"/>
          <w:sz w:val="28"/>
          <w:szCs w:val="28"/>
        </w:rPr>
        <w:drawing>
          <wp:inline distT="0" distB="0" distL="0" distR="0">
            <wp:extent cx="223520" cy="213360"/>
            <wp:effectExtent l="19050" t="0" r="5080" b="0"/>
            <wp:docPr id="17" name="Рисунок 17" descr="\overline{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overline{X}"/>
                    <pic:cNvPicPr>
                      <a:picLocks noChangeAspect="1" noChangeArrowheads="1"/>
                    </pic:cNvPicPr>
                  </pic:nvPicPr>
                  <pic:blipFill>
                    <a:blip r:embed="rId16" cstate="print"/>
                    <a:srcRect/>
                    <a:stretch>
                      <a:fillRect/>
                    </a:stretch>
                  </pic:blipFill>
                  <pic:spPr bwMode="auto">
                    <a:xfrm>
                      <a:off x="0" y="0"/>
                      <a:ext cx="223520" cy="213360"/>
                    </a:xfrm>
                    <a:prstGeom prst="rect">
                      <a:avLst/>
                    </a:prstGeom>
                    <a:noFill/>
                    <a:ln w="9525">
                      <a:noFill/>
                      <a:miter lim="800000"/>
                      <a:headEnd/>
                      <a:tailEnd/>
                    </a:ln>
                  </pic:spPr>
                </pic:pic>
              </a:graphicData>
            </a:graphic>
          </wp:inline>
        </w:drawing>
      </w:r>
      <w:r w:rsidRPr="00CF44A1">
        <w:rPr>
          <w:color w:val="000000"/>
          <w:sz w:val="28"/>
          <w:szCs w:val="28"/>
        </w:rPr>
        <w:t>методы делятся на:</w:t>
      </w:r>
    </w:p>
    <w:p w:rsidR="003065E6" w:rsidRPr="00CF44A1" w:rsidRDefault="003065E6" w:rsidP="00CF44A1">
      <w:pPr>
        <w:numPr>
          <w:ilvl w:val="0"/>
          <w:numId w:val="4"/>
        </w:numPr>
        <w:spacing w:after="0" w:line="240" w:lineRule="auto"/>
        <w:ind w:left="0" w:firstLine="0"/>
        <w:jc w:val="both"/>
        <w:textAlignment w:val="top"/>
        <w:rPr>
          <w:rFonts w:ascii="Times New Roman" w:hAnsi="Times New Roman" w:cs="Times New Roman"/>
          <w:color w:val="000000"/>
          <w:sz w:val="28"/>
          <w:szCs w:val="28"/>
        </w:rPr>
      </w:pPr>
      <w:r w:rsidRPr="00CF44A1">
        <w:rPr>
          <w:rFonts w:ascii="Times New Roman" w:hAnsi="Times New Roman" w:cs="Times New Roman"/>
          <w:color w:val="000000"/>
          <w:sz w:val="28"/>
          <w:szCs w:val="28"/>
        </w:rPr>
        <w:t xml:space="preserve">однопараметрические или одномерные </w:t>
      </w:r>
      <w:r w:rsidRPr="00CF44A1">
        <w:rPr>
          <w:rStyle w:val="texample2"/>
          <w:rFonts w:ascii="Times New Roman" w:hAnsi="Times New Roman" w:cs="Times New Roman"/>
          <w:color w:val="000000"/>
          <w:sz w:val="28"/>
          <w:szCs w:val="28"/>
        </w:rPr>
        <w:t>(n=1)</w:t>
      </w:r>
      <w:r w:rsidRPr="00CF44A1">
        <w:rPr>
          <w:rFonts w:ascii="Times New Roman" w:hAnsi="Times New Roman" w:cs="Times New Roman"/>
          <w:color w:val="000000"/>
          <w:sz w:val="28"/>
          <w:szCs w:val="28"/>
        </w:rPr>
        <w:t>,</w:t>
      </w:r>
    </w:p>
    <w:p w:rsidR="003065E6" w:rsidRPr="00CF44A1" w:rsidRDefault="003065E6" w:rsidP="00CF44A1">
      <w:pPr>
        <w:numPr>
          <w:ilvl w:val="0"/>
          <w:numId w:val="4"/>
        </w:numPr>
        <w:spacing w:after="0" w:line="240" w:lineRule="auto"/>
        <w:ind w:left="0" w:firstLine="0"/>
        <w:jc w:val="both"/>
        <w:textAlignment w:val="top"/>
        <w:rPr>
          <w:rFonts w:ascii="Times New Roman" w:hAnsi="Times New Roman" w:cs="Times New Roman"/>
          <w:color w:val="000000"/>
          <w:sz w:val="28"/>
          <w:szCs w:val="28"/>
        </w:rPr>
      </w:pPr>
      <w:r w:rsidRPr="00CF44A1">
        <w:rPr>
          <w:rFonts w:ascii="Times New Roman" w:hAnsi="Times New Roman" w:cs="Times New Roman"/>
          <w:color w:val="000000"/>
          <w:sz w:val="28"/>
          <w:szCs w:val="28"/>
        </w:rPr>
        <w:t xml:space="preserve">многопараметрические или многомерные </w:t>
      </w:r>
      <w:r w:rsidRPr="00CF44A1">
        <w:rPr>
          <w:rStyle w:val="texample2"/>
          <w:rFonts w:ascii="Times New Roman" w:hAnsi="Times New Roman" w:cs="Times New Roman"/>
          <w:color w:val="000000"/>
          <w:sz w:val="28"/>
          <w:szCs w:val="28"/>
        </w:rPr>
        <w:t>(n&gt;1)</w:t>
      </w:r>
      <w:r w:rsidRPr="00CF44A1">
        <w:rPr>
          <w:rFonts w:ascii="Times New Roman" w:hAnsi="Times New Roman" w:cs="Times New Roman"/>
          <w:color w:val="000000"/>
          <w:sz w:val="28"/>
          <w:szCs w:val="28"/>
        </w:rPr>
        <w:t>.</w:t>
      </w:r>
    </w:p>
    <w:p w:rsidR="003065E6" w:rsidRPr="00CF44A1" w:rsidRDefault="003065E6" w:rsidP="00CF44A1">
      <w:pPr>
        <w:pStyle w:val="a5"/>
        <w:spacing w:before="0" w:beforeAutospacing="0" w:after="0" w:afterAutospacing="0"/>
        <w:jc w:val="both"/>
        <w:textAlignment w:val="top"/>
        <w:rPr>
          <w:color w:val="000000"/>
          <w:sz w:val="28"/>
          <w:szCs w:val="28"/>
        </w:rPr>
      </w:pPr>
      <w:r w:rsidRPr="00CF44A1">
        <w:rPr>
          <w:color w:val="000000"/>
          <w:sz w:val="28"/>
          <w:szCs w:val="28"/>
        </w:rPr>
        <w:t xml:space="preserve">По наличию ограничений методы </w:t>
      </w:r>
      <w:bookmarkStart w:id="13" w:name="keyword14"/>
      <w:bookmarkEnd w:id="13"/>
      <w:r w:rsidRPr="00CF44A1">
        <w:rPr>
          <w:rStyle w:val="keyword2"/>
          <w:color w:val="000000"/>
          <w:sz w:val="28"/>
          <w:szCs w:val="28"/>
        </w:rPr>
        <w:t>нелинейного программирования</w:t>
      </w:r>
      <w:r w:rsidRPr="00CF44A1">
        <w:rPr>
          <w:color w:val="000000"/>
          <w:sz w:val="28"/>
          <w:szCs w:val="28"/>
        </w:rPr>
        <w:t xml:space="preserve"> делятся на:</w:t>
      </w:r>
    </w:p>
    <w:p w:rsidR="003065E6" w:rsidRPr="00CF44A1" w:rsidRDefault="003065E6" w:rsidP="00CF44A1">
      <w:pPr>
        <w:numPr>
          <w:ilvl w:val="0"/>
          <w:numId w:val="5"/>
        </w:numPr>
        <w:spacing w:after="0" w:line="240" w:lineRule="auto"/>
        <w:ind w:left="120" w:firstLine="0"/>
        <w:jc w:val="both"/>
        <w:textAlignment w:val="top"/>
        <w:rPr>
          <w:rFonts w:ascii="Times New Roman" w:hAnsi="Times New Roman" w:cs="Times New Roman"/>
          <w:color w:val="000000"/>
          <w:sz w:val="28"/>
          <w:szCs w:val="28"/>
        </w:rPr>
      </w:pPr>
      <w:r w:rsidRPr="00CF44A1">
        <w:rPr>
          <w:rFonts w:ascii="Times New Roman" w:hAnsi="Times New Roman" w:cs="Times New Roman"/>
          <w:color w:val="000000"/>
          <w:sz w:val="28"/>
          <w:szCs w:val="28"/>
        </w:rPr>
        <w:t>без ограничений (безусловная оптимизация),</w:t>
      </w:r>
    </w:p>
    <w:p w:rsidR="003065E6" w:rsidRPr="00CF44A1" w:rsidRDefault="003065E6" w:rsidP="00CF44A1">
      <w:pPr>
        <w:numPr>
          <w:ilvl w:val="0"/>
          <w:numId w:val="5"/>
        </w:numPr>
        <w:spacing w:after="0" w:line="240" w:lineRule="auto"/>
        <w:ind w:left="120" w:firstLine="0"/>
        <w:jc w:val="both"/>
        <w:textAlignment w:val="top"/>
        <w:rPr>
          <w:rFonts w:ascii="Times New Roman" w:hAnsi="Times New Roman" w:cs="Times New Roman"/>
          <w:color w:val="000000"/>
          <w:sz w:val="28"/>
          <w:szCs w:val="28"/>
        </w:rPr>
      </w:pPr>
      <w:r w:rsidRPr="00CF44A1">
        <w:rPr>
          <w:rFonts w:ascii="Times New Roman" w:hAnsi="Times New Roman" w:cs="Times New Roman"/>
          <w:color w:val="000000"/>
          <w:sz w:val="28"/>
          <w:szCs w:val="28"/>
        </w:rPr>
        <w:t>с ограничениями (</w:t>
      </w:r>
      <w:bookmarkStart w:id="14" w:name="keyword15"/>
      <w:bookmarkEnd w:id="14"/>
      <w:r w:rsidRPr="00CF44A1">
        <w:rPr>
          <w:rStyle w:val="keyword2"/>
          <w:rFonts w:ascii="Times New Roman" w:hAnsi="Times New Roman" w:cs="Times New Roman"/>
          <w:color w:val="000000"/>
          <w:sz w:val="28"/>
          <w:szCs w:val="28"/>
        </w:rPr>
        <w:t>условная оптимизация</w:t>
      </w:r>
      <w:r w:rsidRPr="00CF44A1">
        <w:rPr>
          <w:rFonts w:ascii="Times New Roman" w:hAnsi="Times New Roman" w:cs="Times New Roman"/>
          <w:color w:val="000000"/>
          <w:sz w:val="28"/>
          <w:szCs w:val="28"/>
        </w:rPr>
        <w:t>).</w:t>
      </w:r>
    </w:p>
    <w:p w:rsidR="003065E6" w:rsidRPr="00CF44A1" w:rsidRDefault="003065E6" w:rsidP="00CF44A1">
      <w:pPr>
        <w:pStyle w:val="a5"/>
        <w:spacing w:before="0" w:beforeAutospacing="0" w:after="0" w:afterAutospacing="0"/>
        <w:jc w:val="both"/>
        <w:textAlignment w:val="top"/>
        <w:rPr>
          <w:color w:val="000000"/>
          <w:sz w:val="28"/>
          <w:szCs w:val="28"/>
        </w:rPr>
      </w:pPr>
      <w:r w:rsidRPr="00CF44A1">
        <w:rPr>
          <w:color w:val="000000"/>
          <w:sz w:val="28"/>
          <w:szCs w:val="28"/>
        </w:rPr>
        <w:t>По типу информации, используемой в алгоритме поиска экстремума методы делятся на:</w:t>
      </w:r>
    </w:p>
    <w:p w:rsidR="003065E6" w:rsidRPr="00CF44A1" w:rsidRDefault="003065E6" w:rsidP="00CF44A1">
      <w:pPr>
        <w:numPr>
          <w:ilvl w:val="0"/>
          <w:numId w:val="6"/>
        </w:numPr>
        <w:spacing w:after="0" w:line="240" w:lineRule="auto"/>
        <w:ind w:left="120" w:firstLine="0"/>
        <w:jc w:val="both"/>
        <w:textAlignment w:val="top"/>
        <w:rPr>
          <w:rFonts w:ascii="Times New Roman" w:hAnsi="Times New Roman" w:cs="Times New Roman"/>
          <w:color w:val="000000"/>
          <w:sz w:val="28"/>
          <w:szCs w:val="28"/>
        </w:rPr>
      </w:pPr>
      <w:r w:rsidRPr="00CF44A1">
        <w:rPr>
          <w:rFonts w:ascii="Times New Roman" w:hAnsi="Times New Roman" w:cs="Times New Roman"/>
          <w:color w:val="000000"/>
          <w:sz w:val="28"/>
          <w:szCs w:val="28"/>
        </w:rPr>
        <w:t>методы прямого поиска, т.е. методы, в которых при поиске экстремума целевой функции используются только ее значения;</w:t>
      </w:r>
    </w:p>
    <w:p w:rsidR="003065E6" w:rsidRPr="00CF44A1" w:rsidRDefault="003065E6" w:rsidP="00CF44A1">
      <w:pPr>
        <w:numPr>
          <w:ilvl w:val="0"/>
          <w:numId w:val="6"/>
        </w:numPr>
        <w:spacing w:after="0" w:line="240" w:lineRule="auto"/>
        <w:ind w:left="120" w:firstLine="0"/>
        <w:jc w:val="both"/>
        <w:textAlignment w:val="top"/>
        <w:rPr>
          <w:rFonts w:ascii="Times New Roman" w:hAnsi="Times New Roman" w:cs="Times New Roman"/>
          <w:color w:val="000000"/>
          <w:sz w:val="28"/>
          <w:szCs w:val="28"/>
        </w:rPr>
      </w:pPr>
      <w:bookmarkStart w:id="15" w:name="keyword16"/>
      <w:bookmarkEnd w:id="15"/>
      <w:r w:rsidRPr="00CF44A1">
        <w:rPr>
          <w:rStyle w:val="keyword2"/>
          <w:rFonts w:ascii="Times New Roman" w:hAnsi="Times New Roman" w:cs="Times New Roman"/>
          <w:color w:val="000000"/>
          <w:sz w:val="28"/>
          <w:szCs w:val="28"/>
        </w:rPr>
        <w:t>градиентные методы</w:t>
      </w:r>
      <w:r w:rsidRPr="00CF44A1">
        <w:rPr>
          <w:rFonts w:ascii="Times New Roman" w:hAnsi="Times New Roman" w:cs="Times New Roman"/>
          <w:color w:val="000000"/>
          <w:sz w:val="28"/>
          <w:szCs w:val="28"/>
        </w:rPr>
        <w:t xml:space="preserve"> первого порядка, в которых при поиске </w:t>
      </w:r>
      <w:bookmarkStart w:id="16" w:name="keyword17"/>
      <w:bookmarkEnd w:id="16"/>
      <w:r w:rsidRPr="00CF44A1">
        <w:rPr>
          <w:rStyle w:val="keyword2"/>
          <w:rFonts w:ascii="Times New Roman" w:hAnsi="Times New Roman" w:cs="Times New Roman"/>
          <w:color w:val="000000"/>
          <w:sz w:val="28"/>
          <w:szCs w:val="28"/>
        </w:rPr>
        <w:t>экстремума функции</w:t>
      </w:r>
      <w:r w:rsidRPr="00CF44A1">
        <w:rPr>
          <w:rFonts w:ascii="Times New Roman" w:hAnsi="Times New Roman" w:cs="Times New Roman"/>
          <w:color w:val="000000"/>
          <w:sz w:val="28"/>
          <w:szCs w:val="28"/>
        </w:rPr>
        <w:t xml:space="preserve"> используются значения ее первых производных;</w:t>
      </w:r>
    </w:p>
    <w:p w:rsidR="003065E6" w:rsidRPr="00CF44A1" w:rsidRDefault="003065E6" w:rsidP="00CF44A1">
      <w:pPr>
        <w:numPr>
          <w:ilvl w:val="0"/>
          <w:numId w:val="6"/>
        </w:numPr>
        <w:spacing w:after="0" w:line="240" w:lineRule="auto"/>
        <w:ind w:left="120" w:firstLine="0"/>
        <w:jc w:val="both"/>
        <w:textAlignment w:val="top"/>
        <w:rPr>
          <w:rFonts w:ascii="Times New Roman" w:hAnsi="Times New Roman" w:cs="Times New Roman"/>
          <w:color w:val="000000"/>
          <w:sz w:val="28"/>
          <w:szCs w:val="28"/>
        </w:rPr>
      </w:pPr>
      <w:bookmarkStart w:id="17" w:name="keyword18"/>
      <w:bookmarkEnd w:id="17"/>
      <w:r w:rsidRPr="00CF44A1">
        <w:rPr>
          <w:rStyle w:val="keyword2"/>
          <w:rFonts w:ascii="Times New Roman" w:hAnsi="Times New Roman" w:cs="Times New Roman"/>
          <w:color w:val="000000"/>
          <w:sz w:val="28"/>
          <w:szCs w:val="28"/>
        </w:rPr>
        <w:t>градиентные методы</w:t>
      </w:r>
      <w:r w:rsidRPr="00CF44A1">
        <w:rPr>
          <w:rFonts w:ascii="Times New Roman" w:hAnsi="Times New Roman" w:cs="Times New Roman"/>
          <w:color w:val="000000"/>
          <w:sz w:val="28"/>
          <w:szCs w:val="28"/>
        </w:rPr>
        <w:t xml:space="preserve"> второго порядка, в которых при поиске </w:t>
      </w:r>
      <w:bookmarkStart w:id="18" w:name="keyword19"/>
      <w:bookmarkEnd w:id="18"/>
      <w:r w:rsidRPr="00CF44A1">
        <w:rPr>
          <w:rStyle w:val="keyword2"/>
          <w:rFonts w:ascii="Times New Roman" w:hAnsi="Times New Roman" w:cs="Times New Roman"/>
          <w:color w:val="000000"/>
          <w:sz w:val="28"/>
          <w:szCs w:val="28"/>
        </w:rPr>
        <w:t>экстремума функции</w:t>
      </w:r>
      <w:r w:rsidRPr="00CF44A1">
        <w:rPr>
          <w:rFonts w:ascii="Times New Roman" w:hAnsi="Times New Roman" w:cs="Times New Roman"/>
          <w:color w:val="000000"/>
          <w:sz w:val="28"/>
          <w:szCs w:val="28"/>
        </w:rPr>
        <w:t xml:space="preserve"> наряду с первыми производными используются и </w:t>
      </w:r>
      <w:bookmarkStart w:id="19" w:name="keyword20"/>
      <w:bookmarkEnd w:id="19"/>
      <w:r w:rsidRPr="00CF44A1">
        <w:rPr>
          <w:rStyle w:val="keyword2"/>
          <w:rFonts w:ascii="Times New Roman" w:hAnsi="Times New Roman" w:cs="Times New Roman"/>
          <w:color w:val="000000"/>
          <w:sz w:val="28"/>
          <w:szCs w:val="28"/>
        </w:rPr>
        <w:t>вторые производные</w:t>
      </w:r>
      <w:r w:rsidRPr="00CF44A1">
        <w:rPr>
          <w:rFonts w:ascii="Times New Roman" w:hAnsi="Times New Roman" w:cs="Times New Roman"/>
          <w:color w:val="000000"/>
          <w:sz w:val="28"/>
          <w:szCs w:val="28"/>
        </w:rPr>
        <w:t>.</w:t>
      </w:r>
    </w:p>
    <w:p w:rsidR="003065E6" w:rsidRPr="00CF44A1" w:rsidRDefault="003065E6" w:rsidP="00CF44A1">
      <w:pPr>
        <w:pStyle w:val="a5"/>
        <w:spacing w:before="0" w:beforeAutospacing="0" w:after="0" w:afterAutospacing="0"/>
        <w:jc w:val="both"/>
        <w:textAlignment w:val="top"/>
        <w:rPr>
          <w:color w:val="000000"/>
          <w:sz w:val="28"/>
          <w:szCs w:val="28"/>
        </w:rPr>
      </w:pPr>
      <w:r w:rsidRPr="00CF44A1">
        <w:rPr>
          <w:color w:val="000000"/>
          <w:sz w:val="28"/>
          <w:szCs w:val="28"/>
        </w:rPr>
        <w:t xml:space="preserve">Ни один метод </w:t>
      </w:r>
      <w:bookmarkStart w:id="20" w:name="keyword21"/>
      <w:bookmarkEnd w:id="20"/>
      <w:r w:rsidRPr="00CF44A1">
        <w:rPr>
          <w:rStyle w:val="keyword2"/>
          <w:color w:val="000000"/>
          <w:sz w:val="28"/>
          <w:szCs w:val="28"/>
        </w:rPr>
        <w:t>нелинейного программирования</w:t>
      </w:r>
      <w:r w:rsidRPr="00CF44A1">
        <w:rPr>
          <w:color w:val="000000"/>
          <w:sz w:val="28"/>
          <w:szCs w:val="28"/>
        </w:rPr>
        <w:t xml:space="preserve"> не является универсальным. В каждом конкретном случае необходимо приспосабливать применяемый метод к особенностям решаемой задачи.</w:t>
      </w:r>
    </w:p>
    <w:p w:rsidR="003065E6" w:rsidRPr="00CF44A1" w:rsidRDefault="003065E6" w:rsidP="00CF44A1">
      <w:pPr>
        <w:pStyle w:val="4"/>
        <w:jc w:val="both"/>
        <w:textAlignment w:val="top"/>
        <w:rPr>
          <w:color w:val="000000"/>
          <w:sz w:val="28"/>
          <w:szCs w:val="28"/>
        </w:rPr>
      </w:pPr>
      <w:bookmarkStart w:id="21" w:name="sect4"/>
      <w:bookmarkEnd w:id="21"/>
      <w:r w:rsidRPr="00CF44A1">
        <w:rPr>
          <w:color w:val="000000"/>
          <w:sz w:val="28"/>
          <w:szCs w:val="28"/>
        </w:rPr>
        <w:t>3. Классический метод определения условного экстремума</w:t>
      </w:r>
    </w:p>
    <w:p w:rsidR="003065E6" w:rsidRPr="00CF44A1" w:rsidRDefault="003065E6" w:rsidP="00CF44A1">
      <w:pPr>
        <w:pStyle w:val="a5"/>
        <w:spacing w:before="0" w:beforeAutospacing="0" w:after="0" w:afterAutospacing="0"/>
        <w:jc w:val="both"/>
        <w:textAlignment w:val="top"/>
        <w:rPr>
          <w:color w:val="000000"/>
          <w:sz w:val="28"/>
          <w:szCs w:val="28"/>
        </w:rPr>
      </w:pPr>
      <w:r w:rsidRPr="00CF44A1">
        <w:rPr>
          <w:color w:val="000000"/>
          <w:sz w:val="28"/>
          <w:szCs w:val="28"/>
        </w:rPr>
        <w:t xml:space="preserve">Задача </w:t>
      </w:r>
      <w:bookmarkStart w:id="22" w:name="keyword22"/>
      <w:bookmarkEnd w:id="22"/>
      <w:r w:rsidRPr="00CF44A1">
        <w:rPr>
          <w:rStyle w:val="keyword2"/>
          <w:color w:val="000000"/>
          <w:sz w:val="28"/>
          <w:szCs w:val="28"/>
        </w:rPr>
        <w:t>нелинейного программирования</w:t>
      </w:r>
      <w:r w:rsidRPr="00CF44A1">
        <w:rPr>
          <w:color w:val="000000"/>
          <w:sz w:val="28"/>
          <w:szCs w:val="28"/>
        </w:rPr>
        <w:t xml:space="preserve"> (задача НП) в общем виде формулируется так:</w:t>
      </w:r>
    </w:p>
    <w:p w:rsidR="003065E6" w:rsidRPr="00CF44A1" w:rsidRDefault="003065E6" w:rsidP="00CF44A1">
      <w:pPr>
        <w:spacing w:after="0" w:line="240" w:lineRule="auto"/>
        <w:jc w:val="both"/>
        <w:textAlignment w:val="top"/>
        <w:rPr>
          <w:rFonts w:ascii="Times New Roman" w:hAnsi="Times New Roman" w:cs="Times New Roman"/>
          <w:color w:val="000000"/>
          <w:sz w:val="28"/>
          <w:szCs w:val="28"/>
        </w:rPr>
      </w:pPr>
      <w:r w:rsidRPr="00CF44A1">
        <w:rPr>
          <w:rFonts w:ascii="Times New Roman" w:hAnsi="Times New Roman" w:cs="Times New Roman"/>
          <w:noProof/>
          <w:color w:val="000000"/>
          <w:sz w:val="28"/>
          <w:szCs w:val="28"/>
          <w:lang w:eastAsia="ru-RU"/>
        </w:rPr>
        <w:drawing>
          <wp:inline distT="0" distB="0" distL="0" distR="0">
            <wp:extent cx="3169920" cy="243840"/>
            <wp:effectExtent l="0" t="0" r="0" b="0"/>
            <wp:docPr id="18" name="Рисунок 18" descr="\text{максимизировать} \; f(x_1,x_2,\ldots,x_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text{максимизировать} \; f(x_1,x_2,\ldots,x_n)"/>
                    <pic:cNvPicPr>
                      <a:picLocks noChangeAspect="1" noChangeArrowheads="1"/>
                    </pic:cNvPicPr>
                  </pic:nvPicPr>
                  <pic:blipFill>
                    <a:blip r:embed="rId17" cstate="print"/>
                    <a:srcRect/>
                    <a:stretch>
                      <a:fillRect/>
                    </a:stretch>
                  </pic:blipFill>
                  <pic:spPr bwMode="auto">
                    <a:xfrm>
                      <a:off x="0" y="0"/>
                      <a:ext cx="3169920" cy="243840"/>
                    </a:xfrm>
                    <a:prstGeom prst="rect">
                      <a:avLst/>
                    </a:prstGeom>
                    <a:noFill/>
                    <a:ln w="9525">
                      <a:noFill/>
                      <a:miter lim="800000"/>
                      <a:headEnd/>
                      <a:tailEnd/>
                    </a:ln>
                  </pic:spPr>
                </pic:pic>
              </a:graphicData>
            </a:graphic>
          </wp:inline>
        </w:drawing>
      </w:r>
    </w:p>
    <w:p w:rsidR="003065E6" w:rsidRPr="00CF44A1" w:rsidRDefault="003065E6" w:rsidP="00CF44A1">
      <w:pPr>
        <w:spacing w:after="0" w:line="240" w:lineRule="auto"/>
        <w:jc w:val="both"/>
        <w:textAlignment w:val="top"/>
        <w:rPr>
          <w:rFonts w:ascii="Times New Roman" w:hAnsi="Times New Roman" w:cs="Times New Roman"/>
          <w:color w:val="000000"/>
          <w:sz w:val="28"/>
          <w:szCs w:val="28"/>
        </w:rPr>
      </w:pPr>
      <w:r w:rsidRPr="00CF44A1">
        <w:rPr>
          <w:rFonts w:ascii="Times New Roman" w:hAnsi="Times New Roman" w:cs="Times New Roman"/>
          <w:color w:val="000000"/>
          <w:sz w:val="28"/>
          <w:szCs w:val="28"/>
        </w:rPr>
        <w:t>при ограничениях</w:t>
      </w:r>
    </w:p>
    <w:p w:rsidR="003065E6" w:rsidRPr="00CF44A1" w:rsidRDefault="003065E6" w:rsidP="00CF44A1">
      <w:pPr>
        <w:spacing w:after="0" w:line="240" w:lineRule="auto"/>
        <w:jc w:val="both"/>
        <w:textAlignment w:val="top"/>
        <w:rPr>
          <w:rFonts w:ascii="Times New Roman" w:hAnsi="Times New Roman" w:cs="Times New Roman"/>
          <w:color w:val="000000"/>
          <w:sz w:val="28"/>
          <w:szCs w:val="28"/>
        </w:rPr>
      </w:pPr>
      <w:r w:rsidRPr="00CF44A1">
        <w:rPr>
          <w:rFonts w:ascii="Times New Roman" w:hAnsi="Times New Roman" w:cs="Times New Roman"/>
          <w:noProof/>
          <w:color w:val="000000"/>
          <w:sz w:val="28"/>
          <w:szCs w:val="28"/>
          <w:lang w:eastAsia="ru-RU"/>
        </w:rPr>
        <w:drawing>
          <wp:inline distT="0" distB="0" distL="0" distR="0">
            <wp:extent cx="2062480" cy="1137920"/>
            <wp:effectExtent l="19050" t="0" r="0" b="0"/>
            <wp:docPr id="19" name="Рисунок 19" descr="\begin{align*}&#10;&amp; g_1(x_1,x_2,\ldots,x_n) \ge 0 ; \\&#10;&amp; g_2(x_1,x_2,\ldots,x_n) \ge 0 ; \\&#10;&amp; \ldots \ldots \ldots \ldots \ldots \ldots \ldots \\&#10;&amp; g_m(x_1,x_2,\ldots,x_n) \ge 0 ;&#10;\end{alig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begin{align*}&#10;&amp; g_1(x_1,x_2,\ldots,x_n) \ge 0 ; \\&#10;&amp; g_2(x_1,x_2,\ldots,x_n) \ge 0 ; \\&#10;&amp; \ldots \ldots \ldots \ldots \ldots \ldots \ldots \\&#10;&amp; g_m(x_1,x_2,\ldots,x_n) \ge 0 ;&#10;\end{align*}"/>
                    <pic:cNvPicPr>
                      <a:picLocks noChangeAspect="1" noChangeArrowheads="1"/>
                    </pic:cNvPicPr>
                  </pic:nvPicPr>
                  <pic:blipFill>
                    <a:blip r:embed="rId18" cstate="print"/>
                    <a:srcRect/>
                    <a:stretch>
                      <a:fillRect/>
                    </a:stretch>
                  </pic:blipFill>
                  <pic:spPr bwMode="auto">
                    <a:xfrm>
                      <a:off x="0" y="0"/>
                      <a:ext cx="2062480" cy="1137920"/>
                    </a:xfrm>
                    <a:prstGeom prst="rect">
                      <a:avLst/>
                    </a:prstGeom>
                    <a:noFill/>
                    <a:ln w="9525">
                      <a:noFill/>
                      <a:miter lim="800000"/>
                      <a:headEnd/>
                      <a:tailEnd/>
                    </a:ln>
                  </pic:spPr>
                </pic:pic>
              </a:graphicData>
            </a:graphic>
          </wp:inline>
        </w:drawing>
      </w:r>
    </w:p>
    <w:p w:rsidR="003065E6" w:rsidRPr="00CF44A1" w:rsidRDefault="003065E6" w:rsidP="00CF44A1">
      <w:pPr>
        <w:spacing w:after="0" w:line="240" w:lineRule="auto"/>
        <w:jc w:val="both"/>
        <w:textAlignment w:val="top"/>
        <w:rPr>
          <w:rFonts w:ascii="Times New Roman" w:hAnsi="Times New Roman" w:cs="Times New Roman"/>
          <w:color w:val="000000"/>
          <w:sz w:val="28"/>
          <w:szCs w:val="28"/>
        </w:rPr>
      </w:pPr>
      <w:r w:rsidRPr="00CF44A1">
        <w:rPr>
          <w:rFonts w:ascii="Times New Roman" w:hAnsi="Times New Roman" w:cs="Times New Roman"/>
          <w:color w:val="000000"/>
          <w:sz w:val="28"/>
          <w:szCs w:val="28"/>
        </w:rPr>
        <w:t xml:space="preserve">где функции </w:t>
      </w:r>
      <w:r w:rsidRPr="00CF44A1">
        <w:rPr>
          <w:rFonts w:ascii="Times New Roman" w:hAnsi="Times New Roman" w:cs="Times New Roman"/>
          <w:noProof/>
          <w:color w:val="000000"/>
          <w:sz w:val="28"/>
          <w:szCs w:val="28"/>
          <w:lang w:eastAsia="ru-RU"/>
        </w:rPr>
        <w:drawing>
          <wp:inline distT="0" distB="0" distL="0" distR="0">
            <wp:extent cx="4480560" cy="254000"/>
            <wp:effectExtent l="19050" t="0" r="0" b="0"/>
            <wp:docPr id="20" name="Рисунок 20" descr="f(x_1,x_2,\ldots,x_n), \; g_i(x_1,x_2,\ldots,x_n) &#10;\ge 0, \; i = \overline{1,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f(x_1,x_2,\ldots,x_n), \; g_i(x_1,x_2,\ldots,x_n) &#10;\ge 0, \; i = \overline{1,m}"/>
                    <pic:cNvPicPr>
                      <a:picLocks noChangeAspect="1" noChangeArrowheads="1"/>
                    </pic:cNvPicPr>
                  </pic:nvPicPr>
                  <pic:blipFill>
                    <a:blip r:embed="rId19" cstate="print"/>
                    <a:srcRect/>
                    <a:stretch>
                      <a:fillRect/>
                    </a:stretch>
                  </pic:blipFill>
                  <pic:spPr bwMode="auto">
                    <a:xfrm>
                      <a:off x="0" y="0"/>
                      <a:ext cx="4480560" cy="254000"/>
                    </a:xfrm>
                    <a:prstGeom prst="rect">
                      <a:avLst/>
                    </a:prstGeom>
                    <a:noFill/>
                    <a:ln w="9525">
                      <a:noFill/>
                      <a:miter lim="800000"/>
                      <a:headEnd/>
                      <a:tailEnd/>
                    </a:ln>
                  </pic:spPr>
                </pic:pic>
              </a:graphicData>
            </a:graphic>
          </wp:inline>
        </w:drawing>
      </w:r>
      <w:r w:rsidRPr="00CF44A1">
        <w:rPr>
          <w:rFonts w:ascii="Times New Roman" w:hAnsi="Times New Roman" w:cs="Times New Roman"/>
          <w:color w:val="000000"/>
          <w:sz w:val="28"/>
          <w:szCs w:val="28"/>
        </w:rPr>
        <w:t>нелинейны.</w:t>
      </w:r>
    </w:p>
    <w:p w:rsidR="003065E6" w:rsidRPr="00CF44A1" w:rsidRDefault="003065E6" w:rsidP="00CF44A1">
      <w:pPr>
        <w:pStyle w:val="a5"/>
        <w:spacing w:before="0" w:beforeAutospacing="0" w:after="0" w:afterAutospacing="0"/>
        <w:jc w:val="both"/>
        <w:textAlignment w:val="top"/>
        <w:rPr>
          <w:color w:val="000000"/>
          <w:sz w:val="28"/>
          <w:szCs w:val="28"/>
        </w:rPr>
      </w:pPr>
      <w:r w:rsidRPr="00CF44A1">
        <w:rPr>
          <w:color w:val="000000"/>
          <w:sz w:val="28"/>
          <w:szCs w:val="28"/>
        </w:rPr>
        <w:t>В отличие от задачи ЛП для задач НП нет универсального метода решения.</w:t>
      </w:r>
    </w:p>
    <w:p w:rsidR="003065E6" w:rsidRPr="00CF44A1" w:rsidRDefault="003065E6" w:rsidP="00CF44A1">
      <w:pPr>
        <w:pStyle w:val="a5"/>
        <w:spacing w:before="0" w:beforeAutospacing="0" w:after="0" w:afterAutospacing="0"/>
        <w:jc w:val="both"/>
        <w:textAlignment w:val="top"/>
        <w:rPr>
          <w:color w:val="000000"/>
          <w:sz w:val="28"/>
          <w:szCs w:val="28"/>
        </w:rPr>
      </w:pPr>
      <w:r w:rsidRPr="00CF44A1">
        <w:rPr>
          <w:color w:val="000000"/>
          <w:sz w:val="28"/>
          <w:szCs w:val="28"/>
        </w:rPr>
        <w:t xml:space="preserve">В задаче ЛП допустимое множество </w:t>
      </w:r>
      <w:r w:rsidRPr="00CF44A1">
        <w:rPr>
          <w:rStyle w:val="texample2"/>
          <w:color w:val="000000"/>
          <w:sz w:val="28"/>
          <w:szCs w:val="28"/>
        </w:rPr>
        <w:t>R</w:t>
      </w:r>
      <w:r w:rsidRPr="00CF44A1">
        <w:rPr>
          <w:color w:val="000000"/>
          <w:sz w:val="28"/>
          <w:szCs w:val="28"/>
        </w:rPr>
        <w:t xml:space="preserve"> всегда является выпуклым с конечным числом крайних точек. Поэтому воспользовавшись </w:t>
      </w:r>
      <w:bookmarkStart w:id="23" w:name="keyword23"/>
      <w:bookmarkEnd w:id="23"/>
      <w:r w:rsidRPr="00CF44A1">
        <w:rPr>
          <w:rStyle w:val="keyword2"/>
          <w:color w:val="000000"/>
          <w:sz w:val="28"/>
          <w:szCs w:val="28"/>
        </w:rPr>
        <w:t>симплекс-методом</w:t>
      </w:r>
      <w:r w:rsidRPr="00CF44A1">
        <w:rPr>
          <w:color w:val="000000"/>
          <w:sz w:val="28"/>
          <w:szCs w:val="28"/>
        </w:rPr>
        <w:t xml:space="preserve"> и перебрав только крайние точки, можно за конечное число шагов найти </w:t>
      </w:r>
      <w:bookmarkStart w:id="24" w:name="keyword24"/>
      <w:bookmarkEnd w:id="24"/>
      <w:r w:rsidRPr="00CF44A1">
        <w:rPr>
          <w:rStyle w:val="keyword2"/>
          <w:color w:val="000000"/>
          <w:sz w:val="28"/>
          <w:szCs w:val="28"/>
        </w:rPr>
        <w:t>оптимальное решение. В задачах</w:t>
      </w:r>
      <w:r w:rsidRPr="00CF44A1">
        <w:rPr>
          <w:color w:val="000000"/>
          <w:sz w:val="28"/>
          <w:szCs w:val="28"/>
        </w:rPr>
        <w:t xml:space="preserve"> НП, наоборот, выпуклость допустимого множества и конечность числа его крайних точек совсем необязательны. Это и служит причиной основной трудности решения задач НП.</w:t>
      </w:r>
    </w:p>
    <w:p w:rsidR="003065E6" w:rsidRPr="00CF44A1" w:rsidRDefault="003065E6" w:rsidP="00CF44A1">
      <w:pPr>
        <w:pStyle w:val="a5"/>
        <w:spacing w:before="0" w:beforeAutospacing="0" w:after="0" w:afterAutospacing="0"/>
        <w:jc w:val="both"/>
        <w:textAlignment w:val="top"/>
        <w:rPr>
          <w:color w:val="000000"/>
          <w:sz w:val="28"/>
          <w:szCs w:val="28"/>
        </w:rPr>
      </w:pPr>
      <w:r w:rsidRPr="00CF44A1">
        <w:rPr>
          <w:color w:val="000000"/>
          <w:sz w:val="28"/>
          <w:szCs w:val="28"/>
        </w:rPr>
        <w:t xml:space="preserve">Для определения условного экстремума (то есть экстремума при ограничениях) можно воспользоваться методами дифференциального исчисления, когда функция </w:t>
      </w:r>
      <w:r w:rsidRPr="00CF44A1">
        <w:rPr>
          <w:noProof/>
          <w:color w:val="000000"/>
          <w:sz w:val="28"/>
          <w:szCs w:val="28"/>
        </w:rPr>
        <w:drawing>
          <wp:inline distT="0" distB="0" distL="0" distR="0">
            <wp:extent cx="1513840" cy="243840"/>
            <wp:effectExtent l="0" t="0" r="0" b="0"/>
            <wp:docPr id="21" name="Рисунок 21" descr="f(x_1,x_2,\ldots,x_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f(x_1,x_2,\ldots,x_n)"/>
                    <pic:cNvPicPr>
                      <a:picLocks noChangeAspect="1" noChangeArrowheads="1"/>
                    </pic:cNvPicPr>
                  </pic:nvPicPr>
                  <pic:blipFill>
                    <a:blip r:embed="rId20" cstate="print"/>
                    <a:srcRect/>
                    <a:stretch>
                      <a:fillRect/>
                    </a:stretch>
                  </pic:blipFill>
                  <pic:spPr bwMode="auto">
                    <a:xfrm>
                      <a:off x="0" y="0"/>
                      <a:ext cx="1513840" cy="243840"/>
                    </a:xfrm>
                    <a:prstGeom prst="rect">
                      <a:avLst/>
                    </a:prstGeom>
                    <a:noFill/>
                    <a:ln w="9525">
                      <a:noFill/>
                      <a:miter lim="800000"/>
                      <a:headEnd/>
                      <a:tailEnd/>
                    </a:ln>
                  </pic:spPr>
                </pic:pic>
              </a:graphicData>
            </a:graphic>
          </wp:inline>
        </w:drawing>
      </w:r>
      <w:r w:rsidRPr="00CF44A1">
        <w:rPr>
          <w:color w:val="000000"/>
          <w:sz w:val="28"/>
          <w:szCs w:val="28"/>
        </w:rPr>
        <w:t xml:space="preserve">имеет не ниже </w:t>
      </w:r>
      <w:bookmarkStart w:id="25" w:name="keyword25"/>
      <w:bookmarkEnd w:id="25"/>
      <w:r w:rsidRPr="00CF44A1">
        <w:rPr>
          <w:rStyle w:val="keyword2"/>
          <w:color w:val="000000"/>
          <w:sz w:val="28"/>
          <w:szCs w:val="28"/>
        </w:rPr>
        <w:t>второй производной</w:t>
      </w:r>
      <w:r w:rsidRPr="00CF44A1">
        <w:rPr>
          <w:color w:val="000000"/>
          <w:sz w:val="28"/>
          <w:szCs w:val="28"/>
        </w:rPr>
        <w:t>. Рассмотрим некоторые важные понятия и теоремы классического анализа, которые лежат в основе классических методов поиска условного экстремума .</w:t>
      </w:r>
    </w:p>
    <w:p w:rsidR="003065E6" w:rsidRPr="00CF44A1" w:rsidRDefault="00794E58" w:rsidP="00CF44A1">
      <w:pPr>
        <w:pStyle w:val="a5"/>
        <w:spacing w:before="0" w:beforeAutospacing="0" w:after="0" w:afterAutospacing="0"/>
        <w:jc w:val="both"/>
        <w:textAlignment w:val="top"/>
        <w:rPr>
          <w:color w:val="000000"/>
          <w:sz w:val="28"/>
          <w:szCs w:val="28"/>
        </w:rPr>
      </w:pPr>
      <w:r>
        <w:rPr>
          <w:b/>
          <w:bCs/>
          <w:color w:val="000000"/>
          <w:sz w:val="28"/>
          <w:szCs w:val="28"/>
        </w:rPr>
        <w:t xml:space="preserve">Теорема </w:t>
      </w:r>
      <w:r w:rsidR="003065E6" w:rsidRPr="00CF44A1">
        <w:rPr>
          <w:b/>
          <w:bCs/>
          <w:color w:val="000000"/>
          <w:sz w:val="28"/>
          <w:szCs w:val="28"/>
        </w:rPr>
        <w:t>1 (теорема существования экстремума)</w:t>
      </w:r>
      <w:r w:rsidR="003065E6" w:rsidRPr="00CF44A1">
        <w:rPr>
          <w:color w:val="000000"/>
          <w:sz w:val="28"/>
          <w:szCs w:val="28"/>
        </w:rPr>
        <w:t xml:space="preserve">. </w:t>
      </w:r>
      <w:r w:rsidR="003065E6" w:rsidRPr="00CF44A1">
        <w:rPr>
          <w:i/>
          <w:iCs/>
          <w:color w:val="000000"/>
          <w:sz w:val="28"/>
          <w:szCs w:val="28"/>
        </w:rPr>
        <w:t>Если</w:t>
      </w:r>
      <w:r w:rsidR="003065E6" w:rsidRPr="00CF44A1">
        <w:rPr>
          <w:color w:val="000000"/>
          <w:sz w:val="28"/>
          <w:szCs w:val="28"/>
        </w:rPr>
        <w:t xml:space="preserve"> </w:t>
      </w:r>
      <w:r w:rsidR="003065E6" w:rsidRPr="00CF44A1">
        <w:rPr>
          <w:noProof/>
          <w:color w:val="000000"/>
          <w:sz w:val="28"/>
          <w:szCs w:val="28"/>
        </w:rPr>
        <w:drawing>
          <wp:inline distT="0" distB="0" distL="0" distR="0">
            <wp:extent cx="1513840" cy="243840"/>
            <wp:effectExtent l="0" t="0" r="0" b="0"/>
            <wp:docPr id="22" name="Рисунок 22" descr="f(x_1,x_2,\ldots,x_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f(x_1,x_2,\ldots,x_n)"/>
                    <pic:cNvPicPr>
                      <a:picLocks noChangeAspect="1" noChangeArrowheads="1"/>
                    </pic:cNvPicPr>
                  </pic:nvPicPr>
                  <pic:blipFill>
                    <a:blip r:embed="rId20" cstate="print"/>
                    <a:srcRect/>
                    <a:stretch>
                      <a:fillRect/>
                    </a:stretch>
                  </pic:blipFill>
                  <pic:spPr bwMode="auto">
                    <a:xfrm>
                      <a:off x="0" y="0"/>
                      <a:ext cx="1513840" cy="243840"/>
                    </a:xfrm>
                    <a:prstGeom prst="rect">
                      <a:avLst/>
                    </a:prstGeom>
                    <a:noFill/>
                    <a:ln w="9525">
                      <a:noFill/>
                      <a:miter lim="800000"/>
                      <a:headEnd/>
                      <a:tailEnd/>
                    </a:ln>
                  </pic:spPr>
                </pic:pic>
              </a:graphicData>
            </a:graphic>
          </wp:inline>
        </w:drawing>
      </w:r>
      <w:r w:rsidR="003065E6" w:rsidRPr="00CF44A1">
        <w:rPr>
          <w:color w:val="000000"/>
          <w:sz w:val="28"/>
          <w:szCs w:val="28"/>
        </w:rPr>
        <w:t xml:space="preserve">- </w:t>
      </w:r>
      <w:r w:rsidR="003065E6" w:rsidRPr="00CF44A1">
        <w:rPr>
          <w:i/>
          <w:iCs/>
          <w:color w:val="000000"/>
          <w:sz w:val="28"/>
          <w:szCs w:val="28"/>
        </w:rPr>
        <w:t>непрерывная функция, определенная на замкнутом и ограниченном множестве, то она достигает на этом множестве, по крайней мере один раз, своих максимального и минимального значений&gt;</w:t>
      </w:r>
      <w:r w:rsidR="003065E6" w:rsidRPr="00CF44A1">
        <w:rPr>
          <w:color w:val="000000"/>
          <w:sz w:val="28"/>
          <w:szCs w:val="28"/>
        </w:rPr>
        <w:t>.</w:t>
      </w:r>
    </w:p>
    <w:p w:rsidR="003065E6" w:rsidRPr="00CF44A1" w:rsidRDefault="003065E6" w:rsidP="00CF44A1">
      <w:pPr>
        <w:pStyle w:val="a5"/>
        <w:spacing w:before="0" w:beforeAutospacing="0" w:after="0" w:afterAutospacing="0"/>
        <w:jc w:val="both"/>
        <w:textAlignment w:val="top"/>
        <w:rPr>
          <w:color w:val="000000"/>
          <w:sz w:val="28"/>
          <w:szCs w:val="28"/>
        </w:rPr>
      </w:pPr>
      <w:r w:rsidRPr="00CF44A1">
        <w:rPr>
          <w:color w:val="000000"/>
          <w:sz w:val="28"/>
          <w:szCs w:val="28"/>
        </w:rPr>
        <w:t>Следующая теорема определяет возможные местоположения максимума (или минимума).</w:t>
      </w:r>
    </w:p>
    <w:p w:rsidR="003065E6" w:rsidRPr="00CF44A1" w:rsidRDefault="00794E58" w:rsidP="00CF44A1">
      <w:pPr>
        <w:pStyle w:val="a5"/>
        <w:spacing w:before="0" w:beforeAutospacing="0" w:after="0" w:afterAutospacing="0"/>
        <w:jc w:val="both"/>
        <w:textAlignment w:val="top"/>
        <w:rPr>
          <w:color w:val="000000"/>
          <w:sz w:val="28"/>
          <w:szCs w:val="28"/>
        </w:rPr>
      </w:pPr>
      <w:r>
        <w:rPr>
          <w:b/>
          <w:bCs/>
          <w:color w:val="000000"/>
          <w:sz w:val="28"/>
          <w:szCs w:val="28"/>
        </w:rPr>
        <w:t xml:space="preserve">Теорема </w:t>
      </w:r>
      <w:r w:rsidR="003065E6" w:rsidRPr="00CF44A1">
        <w:rPr>
          <w:b/>
          <w:bCs/>
          <w:color w:val="000000"/>
          <w:sz w:val="28"/>
          <w:szCs w:val="28"/>
        </w:rPr>
        <w:t>2</w:t>
      </w:r>
      <w:r w:rsidR="003065E6" w:rsidRPr="00CF44A1">
        <w:rPr>
          <w:color w:val="000000"/>
          <w:sz w:val="28"/>
          <w:szCs w:val="28"/>
        </w:rPr>
        <w:t xml:space="preserve">. </w:t>
      </w:r>
      <w:r w:rsidR="003065E6" w:rsidRPr="00CF44A1">
        <w:rPr>
          <w:i/>
          <w:iCs/>
          <w:color w:val="000000"/>
          <w:sz w:val="28"/>
          <w:szCs w:val="28"/>
        </w:rPr>
        <w:t>Если</w:t>
      </w:r>
      <w:r w:rsidR="003065E6" w:rsidRPr="00CF44A1">
        <w:rPr>
          <w:color w:val="000000"/>
          <w:sz w:val="28"/>
          <w:szCs w:val="28"/>
        </w:rPr>
        <w:t xml:space="preserve"> </w:t>
      </w:r>
      <w:r w:rsidR="003065E6" w:rsidRPr="00CF44A1">
        <w:rPr>
          <w:noProof/>
          <w:color w:val="000000"/>
          <w:sz w:val="28"/>
          <w:szCs w:val="28"/>
        </w:rPr>
        <w:drawing>
          <wp:inline distT="0" distB="0" distL="0" distR="0">
            <wp:extent cx="1513840" cy="243840"/>
            <wp:effectExtent l="0" t="0" r="0" b="0"/>
            <wp:docPr id="23" name="Рисунок 23" descr="f(x_1,x_2,\ldots,x_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f(x_1,x_2,\ldots,x_n)"/>
                    <pic:cNvPicPr>
                      <a:picLocks noChangeAspect="1" noChangeArrowheads="1"/>
                    </pic:cNvPicPr>
                  </pic:nvPicPr>
                  <pic:blipFill>
                    <a:blip r:embed="rId20" cstate="print"/>
                    <a:srcRect/>
                    <a:stretch>
                      <a:fillRect/>
                    </a:stretch>
                  </pic:blipFill>
                  <pic:spPr bwMode="auto">
                    <a:xfrm>
                      <a:off x="0" y="0"/>
                      <a:ext cx="1513840" cy="243840"/>
                    </a:xfrm>
                    <a:prstGeom prst="rect">
                      <a:avLst/>
                    </a:prstGeom>
                    <a:noFill/>
                    <a:ln w="9525">
                      <a:noFill/>
                      <a:miter lim="800000"/>
                      <a:headEnd/>
                      <a:tailEnd/>
                    </a:ln>
                  </pic:spPr>
                </pic:pic>
              </a:graphicData>
            </a:graphic>
          </wp:inline>
        </w:drawing>
      </w:r>
      <w:r w:rsidR="003065E6" w:rsidRPr="00CF44A1">
        <w:rPr>
          <w:i/>
          <w:iCs/>
          <w:color w:val="000000"/>
          <w:sz w:val="28"/>
          <w:szCs w:val="28"/>
        </w:rPr>
        <w:t>является непрерывной функцией нескольких переменных, определенной на допустимом множестве</w:t>
      </w:r>
      <w:r w:rsidR="003065E6" w:rsidRPr="00CF44A1">
        <w:rPr>
          <w:color w:val="000000"/>
          <w:sz w:val="28"/>
          <w:szCs w:val="28"/>
        </w:rPr>
        <w:t xml:space="preserve"> </w:t>
      </w:r>
      <w:r w:rsidR="003065E6" w:rsidRPr="00CF44A1">
        <w:rPr>
          <w:rStyle w:val="texample2"/>
          <w:color w:val="000000"/>
          <w:sz w:val="28"/>
          <w:szCs w:val="28"/>
        </w:rPr>
        <w:t>R</w:t>
      </w:r>
      <w:r w:rsidR="003065E6" w:rsidRPr="00CF44A1">
        <w:rPr>
          <w:color w:val="000000"/>
          <w:sz w:val="28"/>
          <w:szCs w:val="28"/>
        </w:rPr>
        <w:t xml:space="preserve">, </w:t>
      </w:r>
      <w:r w:rsidR="003065E6" w:rsidRPr="00CF44A1">
        <w:rPr>
          <w:i/>
          <w:iCs/>
          <w:color w:val="000000"/>
          <w:sz w:val="28"/>
          <w:szCs w:val="28"/>
        </w:rPr>
        <w:t>то максимальное значение</w:t>
      </w:r>
      <w:r w:rsidR="003065E6" w:rsidRPr="00CF44A1">
        <w:rPr>
          <w:color w:val="000000"/>
          <w:sz w:val="28"/>
          <w:szCs w:val="28"/>
        </w:rPr>
        <w:t xml:space="preserve"> </w:t>
      </w:r>
      <w:r w:rsidR="003065E6" w:rsidRPr="00CF44A1">
        <w:rPr>
          <w:noProof/>
          <w:color w:val="000000"/>
          <w:sz w:val="28"/>
          <w:szCs w:val="28"/>
        </w:rPr>
        <w:drawing>
          <wp:inline distT="0" distB="0" distL="0" distR="0">
            <wp:extent cx="1513840" cy="243840"/>
            <wp:effectExtent l="0" t="0" r="0" b="0"/>
            <wp:docPr id="24" name="Рисунок 24" descr="f(x_1,x_2,\ldots,x_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f(x_1,x_2,\ldots,x_n)"/>
                    <pic:cNvPicPr>
                      <a:picLocks noChangeAspect="1" noChangeArrowheads="1"/>
                    </pic:cNvPicPr>
                  </pic:nvPicPr>
                  <pic:blipFill>
                    <a:blip r:embed="rId20" cstate="print"/>
                    <a:srcRect/>
                    <a:stretch>
                      <a:fillRect/>
                    </a:stretch>
                  </pic:blipFill>
                  <pic:spPr bwMode="auto">
                    <a:xfrm>
                      <a:off x="0" y="0"/>
                      <a:ext cx="1513840" cy="243840"/>
                    </a:xfrm>
                    <a:prstGeom prst="rect">
                      <a:avLst/>
                    </a:prstGeom>
                    <a:noFill/>
                    <a:ln w="9525">
                      <a:noFill/>
                      <a:miter lim="800000"/>
                      <a:headEnd/>
                      <a:tailEnd/>
                    </a:ln>
                  </pic:spPr>
                </pic:pic>
              </a:graphicData>
            </a:graphic>
          </wp:inline>
        </w:drawing>
      </w:r>
      <w:r w:rsidR="003065E6" w:rsidRPr="00CF44A1">
        <w:rPr>
          <w:color w:val="000000"/>
          <w:sz w:val="28"/>
          <w:szCs w:val="28"/>
        </w:rPr>
        <w:t xml:space="preserve">, </w:t>
      </w:r>
      <w:r w:rsidR="003065E6" w:rsidRPr="00CF44A1">
        <w:rPr>
          <w:i/>
          <w:iCs/>
          <w:color w:val="000000"/>
          <w:sz w:val="28"/>
          <w:szCs w:val="28"/>
        </w:rPr>
        <w:t>если оно существует, достигается в одной или нескольких точках, которые принадлежат одному из следующих множеств</w:t>
      </w:r>
      <w:r w:rsidR="003065E6" w:rsidRPr="00CF44A1">
        <w:rPr>
          <w:color w:val="000000"/>
          <w:sz w:val="28"/>
          <w:szCs w:val="28"/>
        </w:rPr>
        <w:t xml:space="preserve">: 1) </w:t>
      </w:r>
      <w:r w:rsidR="003065E6" w:rsidRPr="00CF44A1">
        <w:rPr>
          <w:rStyle w:val="texample2"/>
          <w:color w:val="000000"/>
          <w:sz w:val="28"/>
          <w:szCs w:val="28"/>
        </w:rPr>
        <w:t>S</w:t>
      </w:r>
      <w:r w:rsidR="003065E6" w:rsidRPr="00CF44A1">
        <w:rPr>
          <w:rStyle w:val="texample2"/>
          <w:color w:val="000000"/>
          <w:sz w:val="28"/>
          <w:szCs w:val="28"/>
          <w:vertAlign w:val="subscript"/>
        </w:rPr>
        <w:t>1</w:t>
      </w:r>
      <w:r w:rsidR="003065E6" w:rsidRPr="00CF44A1">
        <w:rPr>
          <w:color w:val="000000"/>
          <w:sz w:val="28"/>
          <w:szCs w:val="28"/>
        </w:rPr>
        <w:t xml:space="preserve"> - </w:t>
      </w:r>
      <w:bookmarkStart w:id="26" w:name="keyword26"/>
      <w:bookmarkEnd w:id="26"/>
      <w:r w:rsidR="003065E6" w:rsidRPr="00CF44A1">
        <w:rPr>
          <w:rStyle w:val="keyword2"/>
          <w:color w:val="000000"/>
          <w:sz w:val="28"/>
          <w:szCs w:val="28"/>
        </w:rPr>
        <w:t>множество стационарных точек</w:t>
      </w:r>
      <w:r w:rsidR="003065E6" w:rsidRPr="00CF44A1">
        <w:rPr>
          <w:color w:val="000000"/>
          <w:sz w:val="28"/>
          <w:szCs w:val="28"/>
        </w:rPr>
        <w:t xml:space="preserve"> ; 2) </w:t>
      </w:r>
      <w:r w:rsidR="003065E6" w:rsidRPr="00CF44A1">
        <w:rPr>
          <w:rStyle w:val="texample2"/>
          <w:color w:val="000000"/>
          <w:sz w:val="28"/>
          <w:szCs w:val="28"/>
        </w:rPr>
        <w:t>S</w:t>
      </w:r>
      <w:r w:rsidR="003065E6" w:rsidRPr="00CF44A1">
        <w:rPr>
          <w:rStyle w:val="texample2"/>
          <w:color w:val="000000"/>
          <w:sz w:val="28"/>
          <w:szCs w:val="28"/>
          <w:vertAlign w:val="subscript"/>
        </w:rPr>
        <w:t>2</w:t>
      </w:r>
      <w:r w:rsidR="003065E6" w:rsidRPr="00CF44A1">
        <w:rPr>
          <w:color w:val="000000"/>
          <w:sz w:val="28"/>
          <w:szCs w:val="28"/>
        </w:rPr>
        <w:t xml:space="preserve"> - </w:t>
      </w:r>
      <w:r w:rsidR="003065E6" w:rsidRPr="00CF44A1">
        <w:rPr>
          <w:i/>
          <w:iCs/>
          <w:color w:val="000000"/>
          <w:sz w:val="28"/>
          <w:szCs w:val="28"/>
        </w:rPr>
        <w:t>множество точек границы</w:t>
      </w:r>
      <w:r w:rsidR="003065E6" w:rsidRPr="00CF44A1">
        <w:rPr>
          <w:color w:val="000000"/>
          <w:sz w:val="28"/>
          <w:szCs w:val="28"/>
        </w:rPr>
        <w:t xml:space="preserve"> ; 3) </w:t>
      </w:r>
      <w:r w:rsidR="003065E6" w:rsidRPr="00CF44A1">
        <w:rPr>
          <w:rStyle w:val="texample2"/>
          <w:color w:val="000000"/>
          <w:sz w:val="28"/>
          <w:szCs w:val="28"/>
        </w:rPr>
        <w:t>S</w:t>
      </w:r>
      <w:r w:rsidR="003065E6" w:rsidRPr="00CF44A1">
        <w:rPr>
          <w:rStyle w:val="texample2"/>
          <w:color w:val="000000"/>
          <w:sz w:val="28"/>
          <w:szCs w:val="28"/>
          <w:vertAlign w:val="subscript"/>
        </w:rPr>
        <w:t>3</w:t>
      </w:r>
      <w:r w:rsidR="003065E6" w:rsidRPr="00CF44A1">
        <w:rPr>
          <w:color w:val="000000"/>
          <w:sz w:val="28"/>
          <w:szCs w:val="28"/>
        </w:rPr>
        <w:t xml:space="preserve"> - </w:t>
      </w:r>
      <w:r w:rsidR="003065E6" w:rsidRPr="00CF44A1">
        <w:rPr>
          <w:i/>
          <w:iCs/>
          <w:color w:val="000000"/>
          <w:sz w:val="28"/>
          <w:szCs w:val="28"/>
        </w:rPr>
        <w:t>множество точек, где функция</w:t>
      </w:r>
      <w:r w:rsidR="003065E6" w:rsidRPr="00CF44A1">
        <w:rPr>
          <w:color w:val="000000"/>
          <w:sz w:val="28"/>
          <w:szCs w:val="28"/>
        </w:rPr>
        <w:t xml:space="preserve"> </w:t>
      </w:r>
      <w:r w:rsidR="003065E6" w:rsidRPr="00CF44A1">
        <w:rPr>
          <w:noProof/>
          <w:color w:val="000000"/>
          <w:sz w:val="28"/>
          <w:szCs w:val="28"/>
        </w:rPr>
        <w:drawing>
          <wp:inline distT="0" distB="0" distL="0" distR="0">
            <wp:extent cx="1513840" cy="243840"/>
            <wp:effectExtent l="0" t="0" r="0" b="0"/>
            <wp:docPr id="25" name="Рисунок 25" descr="f(x_1,x_2,\ldots,x_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f(x_1,x_2,\ldots,x_n)"/>
                    <pic:cNvPicPr>
                      <a:picLocks noChangeAspect="1" noChangeArrowheads="1"/>
                    </pic:cNvPicPr>
                  </pic:nvPicPr>
                  <pic:blipFill>
                    <a:blip r:embed="rId20" cstate="print"/>
                    <a:srcRect/>
                    <a:stretch>
                      <a:fillRect/>
                    </a:stretch>
                  </pic:blipFill>
                  <pic:spPr bwMode="auto">
                    <a:xfrm>
                      <a:off x="0" y="0"/>
                      <a:ext cx="1513840" cy="243840"/>
                    </a:xfrm>
                    <a:prstGeom prst="rect">
                      <a:avLst/>
                    </a:prstGeom>
                    <a:noFill/>
                    <a:ln w="9525">
                      <a:noFill/>
                      <a:miter lim="800000"/>
                      <a:headEnd/>
                      <a:tailEnd/>
                    </a:ln>
                  </pic:spPr>
                </pic:pic>
              </a:graphicData>
            </a:graphic>
          </wp:inline>
        </w:drawing>
      </w:r>
      <w:r w:rsidR="003065E6" w:rsidRPr="00CF44A1">
        <w:rPr>
          <w:i/>
          <w:iCs/>
          <w:color w:val="000000"/>
          <w:sz w:val="28"/>
          <w:szCs w:val="28"/>
        </w:rPr>
        <w:t>недифференцируема</w:t>
      </w:r>
      <w:r w:rsidR="003065E6" w:rsidRPr="00CF44A1">
        <w:rPr>
          <w:color w:val="000000"/>
          <w:sz w:val="28"/>
          <w:szCs w:val="28"/>
        </w:rPr>
        <w:t>.</w:t>
      </w:r>
    </w:p>
    <w:p w:rsidR="003065E6" w:rsidRPr="00CF44A1" w:rsidRDefault="00794E58" w:rsidP="00CF44A1">
      <w:pPr>
        <w:pStyle w:val="a5"/>
        <w:spacing w:before="0" w:beforeAutospacing="0" w:after="0" w:afterAutospacing="0"/>
        <w:jc w:val="both"/>
        <w:textAlignment w:val="top"/>
        <w:rPr>
          <w:color w:val="000000"/>
          <w:sz w:val="28"/>
          <w:szCs w:val="28"/>
        </w:rPr>
      </w:pPr>
      <w:r>
        <w:rPr>
          <w:b/>
          <w:bCs/>
          <w:color w:val="000000"/>
          <w:sz w:val="28"/>
          <w:szCs w:val="28"/>
        </w:rPr>
        <w:t xml:space="preserve">Определение </w:t>
      </w:r>
      <w:r w:rsidR="003065E6" w:rsidRPr="00CF44A1">
        <w:rPr>
          <w:b/>
          <w:bCs/>
          <w:color w:val="000000"/>
          <w:sz w:val="28"/>
          <w:szCs w:val="28"/>
        </w:rPr>
        <w:t>1</w:t>
      </w:r>
      <w:r w:rsidR="003065E6" w:rsidRPr="00CF44A1">
        <w:rPr>
          <w:color w:val="000000"/>
          <w:sz w:val="28"/>
          <w:szCs w:val="28"/>
        </w:rPr>
        <w:t xml:space="preserve">. Множество точек </w:t>
      </w:r>
      <w:r w:rsidR="003065E6" w:rsidRPr="00CF44A1">
        <w:rPr>
          <w:rStyle w:val="texample2"/>
          <w:color w:val="000000"/>
          <w:sz w:val="28"/>
          <w:szCs w:val="28"/>
        </w:rPr>
        <w:t>S</w:t>
      </w:r>
      <w:r w:rsidR="003065E6" w:rsidRPr="00CF44A1">
        <w:rPr>
          <w:rStyle w:val="texample2"/>
          <w:color w:val="000000"/>
          <w:sz w:val="28"/>
          <w:szCs w:val="28"/>
          <w:vertAlign w:val="subscript"/>
        </w:rPr>
        <w:t>1</w:t>
      </w:r>
      <w:r w:rsidR="003065E6" w:rsidRPr="00CF44A1">
        <w:rPr>
          <w:rStyle w:val="texample2"/>
          <w:color w:val="000000"/>
          <w:sz w:val="28"/>
          <w:szCs w:val="28"/>
        </w:rPr>
        <w:t>(x</w:t>
      </w:r>
      <w:r w:rsidR="003065E6" w:rsidRPr="00CF44A1">
        <w:rPr>
          <w:rStyle w:val="texample2"/>
          <w:color w:val="000000"/>
          <w:sz w:val="28"/>
          <w:szCs w:val="28"/>
          <w:vertAlign w:val="subscript"/>
        </w:rPr>
        <w:t>1</w:t>
      </w:r>
      <w:r w:rsidR="003065E6" w:rsidRPr="00CF44A1">
        <w:rPr>
          <w:rStyle w:val="texample2"/>
          <w:color w:val="000000"/>
          <w:sz w:val="28"/>
          <w:szCs w:val="28"/>
        </w:rPr>
        <w:t>, x</w:t>
      </w:r>
      <w:r w:rsidR="003065E6" w:rsidRPr="00CF44A1">
        <w:rPr>
          <w:rStyle w:val="texample2"/>
          <w:color w:val="000000"/>
          <w:sz w:val="28"/>
          <w:szCs w:val="28"/>
          <w:vertAlign w:val="subscript"/>
        </w:rPr>
        <w:t>2</w:t>
      </w:r>
      <w:r w:rsidR="003065E6" w:rsidRPr="00CF44A1">
        <w:rPr>
          <w:rStyle w:val="texample2"/>
          <w:color w:val="000000"/>
          <w:sz w:val="28"/>
          <w:szCs w:val="28"/>
        </w:rPr>
        <w:t>, ..., x</w:t>
      </w:r>
      <w:r w:rsidR="003065E6" w:rsidRPr="00CF44A1">
        <w:rPr>
          <w:rStyle w:val="texample2"/>
          <w:color w:val="000000"/>
          <w:sz w:val="28"/>
          <w:szCs w:val="28"/>
          <w:vertAlign w:val="subscript"/>
        </w:rPr>
        <w:t>n</w:t>
      </w:r>
      <w:r w:rsidR="003065E6" w:rsidRPr="00CF44A1">
        <w:rPr>
          <w:rStyle w:val="texample2"/>
          <w:color w:val="000000"/>
          <w:sz w:val="28"/>
          <w:szCs w:val="28"/>
        </w:rPr>
        <w:t>)</w:t>
      </w:r>
      <w:r w:rsidR="003065E6" w:rsidRPr="00CF44A1">
        <w:rPr>
          <w:color w:val="000000"/>
          <w:sz w:val="28"/>
          <w:szCs w:val="28"/>
        </w:rPr>
        <w:t xml:space="preserve"> функции </w:t>
      </w:r>
      <w:r w:rsidR="003065E6" w:rsidRPr="00CF44A1">
        <w:rPr>
          <w:rStyle w:val="texample2"/>
          <w:color w:val="000000"/>
          <w:sz w:val="28"/>
          <w:szCs w:val="28"/>
        </w:rPr>
        <w:t>f(x)</w:t>
      </w:r>
      <w:r w:rsidR="003065E6" w:rsidRPr="00CF44A1">
        <w:rPr>
          <w:color w:val="000000"/>
          <w:sz w:val="28"/>
          <w:szCs w:val="28"/>
        </w:rPr>
        <w:t xml:space="preserve"> называется </w:t>
      </w:r>
      <w:bookmarkStart w:id="27" w:name="keyword27"/>
      <w:bookmarkEnd w:id="27"/>
      <w:r w:rsidR="003065E6" w:rsidRPr="00CF44A1">
        <w:rPr>
          <w:rStyle w:val="keyword2"/>
          <w:color w:val="000000"/>
          <w:sz w:val="28"/>
          <w:szCs w:val="28"/>
        </w:rPr>
        <w:t>множеством стационарных точек</w:t>
      </w:r>
      <w:r w:rsidR="003065E6" w:rsidRPr="00CF44A1">
        <w:rPr>
          <w:color w:val="000000"/>
          <w:sz w:val="28"/>
          <w:szCs w:val="28"/>
        </w:rPr>
        <w:t>, если они удовлетворяют условию</w:t>
      </w:r>
    </w:p>
    <w:tbl>
      <w:tblPr>
        <w:tblW w:w="5000" w:type="pct"/>
        <w:tblCellMar>
          <w:top w:w="15" w:type="dxa"/>
          <w:left w:w="15" w:type="dxa"/>
          <w:bottom w:w="15" w:type="dxa"/>
          <w:right w:w="15" w:type="dxa"/>
        </w:tblCellMar>
        <w:tblLook w:val="04A0"/>
      </w:tblPr>
      <w:tblGrid>
        <w:gridCol w:w="7974"/>
        <w:gridCol w:w="1621"/>
      </w:tblGrid>
      <w:tr w:rsidR="003065E6" w:rsidRPr="00CF44A1" w:rsidTr="003065E6">
        <w:tc>
          <w:tcPr>
            <w:tcW w:w="0" w:type="auto"/>
            <w:tcMar>
              <w:top w:w="72" w:type="dxa"/>
              <w:left w:w="120" w:type="dxa"/>
              <w:bottom w:w="72" w:type="dxa"/>
              <w:right w:w="120" w:type="dxa"/>
            </w:tcMar>
            <w:vAlign w:val="center"/>
            <w:hideMark/>
          </w:tcPr>
          <w:p w:rsidR="003065E6" w:rsidRPr="00CF44A1" w:rsidRDefault="003065E6" w:rsidP="00CF44A1">
            <w:pPr>
              <w:spacing w:after="0" w:line="240" w:lineRule="auto"/>
              <w:jc w:val="both"/>
              <w:rPr>
                <w:rFonts w:ascii="Times New Roman" w:hAnsi="Times New Roman" w:cs="Times New Roman"/>
                <w:color w:val="494949"/>
                <w:sz w:val="28"/>
                <w:szCs w:val="28"/>
              </w:rPr>
            </w:pPr>
            <w:r w:rsidRPr="00CF44A1">
              <w:rPr>
                <w:rFonts w:ascii="Times New Roman" w:hAnsi="Times New Roman" w:cs="Times New Roman"/>
                <w:noProof/>
                <w:color w:val="494949"/>
                <w:sz w:val="28"/>
                <w:szCs w:val="28"/>
                <w:lang w:eastAsia="ru-RU"/>
              </w:rPr>
              <w:drawing>
                <wp:inline distT="0" distB="0" distL="0" distR="0">
                  <wp:extent cx="1818640" cy="538480"/>
                  <wp:effectExtent l="19050" t="0" r="0" b="0"/>
                  <wp:docPr id="26" name="Рисунок 26" descr="\frac{\partial f(x)}{\partial x_j} = 0, \; j=\overline{1,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frac{\partial f(x)}{\partial x_j} = 0, \; j=\overline{1,n}"/>
                          <pic:cNvPicPr>
                            <a:picLocks noChangeAspect="1" noChangeArrowheads="1"/>
                          </pic:cNvPicPr>
                        </pic:nvPicPr>
                        <pic:blipFill>
                          <a:blip r:embed="rId21" cstate="print"/>
                          <a:srcRect/>
                          <a:stretch>
                            <a:fillRect/>
                          </a:stretch>
                        </pic:blipFill>
                        <pic:spPr bwMode="auto">
                          <a:xfrm>
                            <a:off x="0" y="0"/>
                            <a:ext cx="1818640" cy="538480"/>
                          </a:xfrm>
                          <a:prstGeom prst="rect">
                            <a:avLst/>
                          </a:prstGeom>
                          <a:noFill/>
                          <a:ln w="9525">
                            <a:noFill/>
                            <a:miter lim="800000"/>
                            <a:headEnd/>
                            <a:tailEnd/>
                          </a:ln>
                        </pic:spPr>
                      </pic:pic>
                    </a:graphicData>
                  </a:graphic>
                </wp:inline>
              </w:drawing>
            </w:r>
          </w:p>
        </w:tc>
        <w:tc>
          <w:tcPr>
            <w:tcW w:w="0" w:type="auto"/>
            <w:tcMar>
              <w:top w:w="72" w:type="dxa"/>
              <w:left w:w="120" w:type="dxa"/>
              <w:bottom w:w="72" w:type="dxa"/>
              <w:right w:w="120" w:type="dxa"/>
            </w:tcMar>
            <w:vAlign w:val="center"/>
            <w:hideMark/>
          </w:tcPr>
          <w:p w:rsidR="003065E6" w:rsidRPr="00CF44A1" w:rsidRDefault="00CF44A1" w:rsidP="00CF44A1">
            <w:pPr>
              <w:spacing w:after="0" w:line="240" w:lineRule="auto"/>
              <w:jc w:val="both"/>
              <w:rPr>
                <w:rFonts w:ascii="Times New Roman" w:hAnsi="Times New Roman" w:cs="Times New Roman"/>
                <w:color w:val="494949"/>
                <w:sz w:val="28"/>
                <w:szCs w:val="28"/>
              </w:rPr>
            </w:pPr>
            <w:r>
              <w:rPr>
                <w:rFonts w:ascii="Times New Roman" w:hAnsi="Times New Roman" w:cs="Times New Roman"/>
                <w:color w:val="494949"/>
                <w:sz w:val="28"/>
                <w:szCs w:val="28"/>
              </w:rPr>
              <w:t xml:space="preserve">( </w:t>
            </w:r>
            <w:r w:rsidR="003065E6" w:rsidRPr="00CF44A1">
              <w:rPr>
                <w:rFonts w:ascii="Times New Roman" w:hAnsi="Times New Roman" w:cs="Times New Roman"/>
                <w:color w:val="494949"/>
                <w:sz w:val="28"/>
                <w:szCs w:val="28"/>
              </w:rPr>
              <w:t xml:space="preserve">1) </w:t>
            </w:r>
          </w:p>
        </w:tc>
      </w:tr>
    </w:tbl>
    <w:p w:rsidR="003065E6" w:rsidRPr="00CF44A1" w:rsidRDefault="00794E58" w:rsidP="00CF44A1">
      <w:pPr>
        <w:pStyle w:val="a5"/>
        <w:spacing w:before="0" w:beforeAutospacing="0" w:after="0" w:afterAutospacing="0"/>
        <w:jc w:val="both"/>
        <w:textAlignment w:val="top"/>
        <w:rPr>
          <w:color w:val="000000"/>
          <w:sz w:val="28"/>
          <w:szCs w:val="28"/>
        </w:rPr>
      </w:pPr>
      <w:r>
        <w:rPr>
          <w:b/>
          <w:bCs/>
          <w:color w:val="000000"/>
          <w:sz w:val="28"/>
          <w:szCs w:val="28"/>
        </w:rPr>
        <w:t xml:space="preserve">Определение </w:t>
      </w:r>
      <w:r w:rsidR="003065E6" w:rsidRPr="00CF44A1">
        <w:rPr>
          <w:b/>
          <w:bCs/>
          <w:color w:val="000000"/>
          <w:sz w:val="28"/>
          <w:szCs w:val="28"/>
        </w:rPr>
        <w:t>2</w:t>
      </w:r>
      <w:r w:rsidR="003065E6" w:rsidRPr="00CF44A1">
        <w:rPr>
          <w:color w:val="000000"/>
          <w:sz w:val="28"/>
          <w:szCs w:val="28"/>
        </w:rPr>
        <w:t xml:space="preserve">. Функция </w:t>
      </w:r>
      <w:r w:rsidR="003065E6" w:rsidRPr="00CF44A1">
        <w:rPr>
          <w:rStyle w:val="texample2"/>
          <w:color w:val="000000"/>
          <w:sz w:val="28"/>
          <w:szCs w:val="28"/>
        </w:rPr>
        <w:t>f(x)</w:t>
      </w:r>
      <w:r w:rsidR="003065E6" w:rsidRPr="00CF44A1">
        <w:rPr>
          <w:color w:val="000000"/>
          <w:sz w:val="28"/>
          <w:szCs w:val="28"/>
        </w:rPr>
        <w:t xml:space="preserve"> достигает </w:t>
      </w:r>
      <w:bookmarkStart w:id="28" w:name="keyword28"/>
      <w:bookmarkEnd w:id="28"/>
      <w:r w:rsidR="003065E6" w:rsidRPr="00CF44A1">
        <w:rPr>
          <w:rStyle w:val="keyword2"/>
          <w:color w:val="000000"/>
          <w:sz w:val="28"/>
          <w:szCs w:val="28"/>
        </w:rPr>
        <w:t>локального максимума</w:t>
      </w:r>
      <w:r w:rsidR="003065E6" w:rsidRPr="00CF44A1">
        <w:rPr>
          <w:color w:val="000000"/>
          <w:sz w:val="28"/>
          <w:szCs w:val="28"/>
        </w:rPr>
        <w:t xml:space="preserve"> в точке </w:t>
      </w:r>
      <w:r w:rsidR="003065E6" w:rsidRPr="00CF44A1">
        <w:rPr>
          <w:noProof/>
          <w:color w:val="000000"/>
          <w:sz w:val="28"/>
          <w:szCs w:val="28"/>
        </w:rPr>
        <w:drawing>
          <wp:inline distT="0" distB="0" distL="0" distR="0">
            <wp:extent cx="1899920" cy="284480"/>
            <wp:effectExtent l="19050" t="0" r="0" b="0"/>
            <wp:docPr id="37" name="Рисунок 37" descr="x^0=\left( x_1^0, x_2^0, \ldots, x_n^0 \righ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descr="x^0=\left( x_1^0, x_2^0, \ldots, x_n^0 \right)"/>
                    <pic:cNvPicPr>
                      <a:picLocks noChangeAspect="1" noChangeArrowheads="1"/>
                    </pic:cNvPicPr>
                  </pic:nvPicPr>
                  <pic:blipFill>
                    <a:blip r:embed="rId22" cstate="print"/>
                    <a:srcRect/>
                    <a:stretch>
                      <a:fillRect/>
                    </a:stretch>
                  </pic:blipFill>
                  <pic:spPr bwMode="auto">
                    <a:xfrm>
                      <a:off x="0" y="0"/>
                      <a:ext cx="1899920" cy="284480"/>
                    </a:xfrm>
                    <a:prstGeom prst="rect">
                      <a:avLst/>
                    </a:prstGeom>
                    <a:noFill/>
                    <a:ln w="9525">
                      <a:noFill/>
                      <a:miter lim="800000"/>
                      <a:headEnd/>
                      <a:tailEnd/>
                    </a:ln>
                  </pic:spPr>
                </pic:pic>
              </a:graphicData>
            </a:graphic>
          </wp:inline>
        </w:drawing>
      </w:r>
      <w:r w:rsidR="003065E6" w:rsidRPr="00CF44A1">
        <w:rPr>
          <w:color w:val="000000"/>
          <w:sz w:val="28"/>
          <w:szCs w:val="28"/>
        </w:rPr>
        <w:t xml:space="preserve">, если для всех точек </w:t>
      </w:r>
      <w:r w:rsidR="003065E6" w:rsidRPr="00CF44A1">
        <w:rPr>
          <w:rStyle w:val="texample2"/>
          <w:color w:val="000000"/>
          <w:sz w:val="28"/>
          <w:szCs w:val="28"/>
        </w:rPr>
        <w:t>x</w:t>
      </w:r>
      <w:r w:rsidR="003065E6" w:rsidRPr="00CF44A1">
        <w:rPr>
          <w:color w:val="000000"/>
          <w:sz w:val="28"/>
          <w:szCs w:val="28"/>
        </w:rPr>
        <w:t xml:space="preserve">, лежащих в малой окрестности точки </w:t>
      </w:r>
      <w:r w:rsidR="003065E6" w:rsidRPr="00CF44A1">
        <w:rPr>
          <w:noProof/>
          <w:color w:val="000000"/>
          <w:sz w:val="28"/>
          <w:szCs w:val="28"/>
        </w:rPr>
        <w:drawing>
          <wp:inline distT="0" distB="0" distL="0" distR="0">
            <wp:extent cx="1402080" cy="284480"/>
            <wp:effectExtent l="0" t="0" r="0" b="0"/>
            <wp:docPr id="38" name="Рисунок 38" descr="\left[ x_1^0, x_2^0, \ldots, x_n^0 \righ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descr="\left[ x_1^0, x_2^0, \ldots, x_n^0 \right]"/>
                    <pic:cNvPicPr>
                      <a:picLocks noChangeAspect="1" noChangeArrowheads="1"/>
                    </pic:cNvPicPr>
                  </pic:nvPicPr>
                  <pic:blipFill>
                    <a:blip r:embed="rId23" cstate="print"/>
                    <a:srcRect/>
                    <a:stretch>
                      <a:fillRect/>
                    </a:stretch>
                  </pic:blipFill>
                  <pic:spPr bwMode="auto">
                    <a:xfrm>
                      <a:off x="0" y="0"/>
                      <a:ext cx="1402080" cy="284480"/>
                    </a:xfrm>
                    <a:prstGeom prst="rect">
                      <a:avLst/>
                    </a:prstGeom>
                    <a:noFill/>
                    <a:ln w="9525">
                      <a:noFill/>
                      <a:miter lim="800000"/>
                      <a:headEnd/>
                      <a:tailEnd/>
                    </a:ln>
                  </pic:spPr>
                </pic:pic>
              </a:graphicData>
            </a:graphic>
          </wp:inline>
        </w:drawing>
      </w:r>
      <w:r w:rsidR="003065E6" w:rsidRPr="00CF44A1">
        <w:rPr>
          <w:color w:val="000000"/>
          <w:sz w:val="28"/>
          <w:szCs w:val="28"/>
        </w:rPr>
        <w:t>имеет место неравенство</w:t>
      </w:r>
    </w:p>
    <w:tbl>
      <w:tblPr>
        <w:tblW w:w="5000" w:type="pct"/>
        <w:tblCellMar>
          <w:top w:w="15" w:type="dxa"/>
          <w:left w:w="15" w:type="dxa"/>
          <w:bottom w:w="15" w:type="dxa"/>
          <w:right w:w="15" w:type="dxa"/>
        </w:tblCellMar>
        <w:tblLook w:val="04A0"/>
      </w:tblPr>
      <w:tblGrid>
        <w:gridCol w:w="8615"/>
        <w:gridCol w:w="980"/>
      </w:tblGrid>
      <w:tr w:rsidR="003065E6" w:rsidRPr="00CF44A1" w:rsidTr="003065E6">
        <w:tc>
          <w:tcPr>
            <w:tcW w:w="0" w:type="auto"/>
            <w:tcMar>
              <w:top w:w="72" w:type="dxa"/>
              <w:left w:w="120" w:type="dxa"/>
              <w:bottom w:w="72" w:type="dxa"/>
              <w:right w:w="120" w:type="dxa"/>
            </w:tcMar>
            <w:vAlign w:val="center"/>
            <w:hideMark/>
          </w:tcPr>
          <w:p w:rsidR="003065E6" w:rsidRPr="00CF44A1" w:rsidRDefault="003065E6" w:rsidP="00CF44A1">
            <w:pPr>
              <w:spacing w:after="0" w:line="240" w:lineRule="auto"/>
              <w:jc w:val="both"/>
              <w:rPr>
                <w:rFonts w:ascii="Times New Roman" w:hAnsi="Times New Roman" w:cs="Times New Roman"/>
                <w:color w:val="494949"/>
                <w:sz w:val="28"/>
                <w:szCs w:val="28"/>
              </w:rPr>
            </w:pPr>
            <w:r w:rsidRPr="00CF44A1">
              <w:rPr>
                <w:rFonts w:ascii="Times New Roman" w:hAnsi="Times New Roman" w:cs="Times New Roman"/>
                <w:noProof/>
                <w:color w:val="494949"/>
                <w:sz w:val="28"/>
                <w:szCs w:val="28"/>
                <w:lang w:eastAsia="ru-RU"/>
              </w:rPr>
              <w:drawing>
                <wp:inline distT="0" distB="0" distL="0" distR="0">
                  <wp:extent cx="3403600" cy="284480"/>
                  <wp:effectExtent l="0" t="0" r="0" b="0"/>
                  <wp:docPr id="39" name="Рисунок 39" descr="f \left( x_1^0, x_2^0, \ldots, x_n^0 \right) \ge&#10;f \left( x_1, x_2, \ldots, x_n \righ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descr="f \left( x_1^0, x_2^0, \ldots, x_n^0 \right) \ge&#10;f \left( x_1, x_2, \ldots, x_n \right)"/>
                          <pic:cNvPicPr>
                            <a:picLocks noChangeAspect="1" noChangeArrowheads="1"/>
                          </pic:cNvPicPr>
                        </pic:nvPicPr>
                        <pic:blipFill>
                          <a:blip r:embed="rId24" cstate="print"/>
                          <a:srcRect/>
                          <a:stretch>
                            <a:fillRect/>
                          </a:stretch>
                        </pic:blipFill>
                        <pic:spPr bwMode="auto">
                          <a:xfrm>
                            <a:off x="0" y="0"/>
                            <a:ext cx="3403600" cy="284480"/>
                          </a:xfrm>
                          <a:prstGeom prst="rect">
                            <a:avLst/>
                          </a:prstGeom>
                          <a:noFill/>
                          <a:ln w="9525">
                            <a:noFill/>
                            <a:miter lim="800000"/>
                            <a:headEnd/>
                            <a:tailEnd/>
                          </a:ln>
                        </pic:spPr>
                      </pic:pic>
                    </a:graphicData>
                  </a:graphic>
                </wp:inline>
              </w:drawing>
            </w:r>
          </w:p>
        </w:tc>
        <w:tc>
          <w:tcPr>
            <w:tcW w:w="0" w:type="auto"/>
            <w:tcMar>
              <w:top w:w="72" w:type="dxa"/>
              <w:left w:w="120" w:type="dxa"/>
              <w:bottom w:w="72" w:type="dxa"/>
              <w:right w:w="120" w:type="dxa"/>
            </w:tcMar>
            <w:vAlign w:val="center"/>
            <w:hideMark/>
          </w:tcPr>
          <w:p w:rsidR="003065E6" w:rsidRPr="00CF44A1" w:rsidRDefault="00CF44A1" w:rsidP="00CF44A1">
            <w:pPr>
              <w:spacing w:after="0" w:line="240" w:lineRule="auto"/>
              <w:jc w:val="both"/>
              <w:rPr>
                <w:rFonts w:ascii="Times New Roman" w:hAnsi="Times New Roman" w:cs="Times New Roman"/>
                <w:color w:val="494949"/>
                <w:sz w:val="28"/>
                <w:szCs w:val="28"/>
              </w:rPr>
            </w:pPr>
            <w:r>
              <w:rPr>
                <w:rFonts w:ascii="Times New Roman" w:hAnsi="Times New Roman" w:cs="Times New Roman"/>
                <w:color w:val="494949"/>
                <w:sz w:val="28"/>
                <w:szCs w:val="28"/>
              </w:rPr>
              <w:t xml:space="preserve">( </w:t>
            </w:r>
            <w:r w:rsidR="003065E6" w:rsidRPr="00CF44A1">
              <w:rPr>
                <w:rFonts w:ascii="Times New Roman" w:hAnsi="Times New Roman" w:cs="Times New Roman"/>
                <w:color w:val="494949"/>
                <w:sz w:val="28"/>
                <w:szCs w:val="28"/>
              </w:rPr>
              <w:t xml:space="preserve">2) </w:t>
            </w:r>
          </w:p>
        </w:tc>
      </w:tr>
    </w:tbl>
    <w:p w:rsidR="003065E6" w:rsidRPr="00CF44A1" w:rsidRDefault="00794E58" w:rsidP="00CF44A1">
      <w:pPr>
        <w:pStyle w:val="a5"/>
        <w:spacing w:before="0" w:beforeAutospacing="0" w:after="0" w:afterAutospacing="0"/>
        <w:jc w:val="both"/>
        <w:textAlignment w:val="top"/>
        <w:rPr>
          <w:color w:val="000000"/>
          <w:sz w:val="28"/>
          <w:szCs w:val="28"/>
        </w:rPr>
      </w:pPr>
      <w:r>
        <w:rPr>
          <w:b/>
          <w:bCs/>
          <w:color w:val="000000"/>
          <w:sz w:val="28"/>
          <w:szCs w:val="28"/>
        </w:rPr>
        <w:t xml:space="preserve">Определение </w:t>
      </w:r>
      <w:r w:rsidR="003065E6" w:rsidRPr="00CF44A1">
        <w:rPr>
          <w:b/>
          <w:bCs/>
          <w:color w:val="000000"/>
          <w:sz w:val="28"/>
          <w:szCs w:val="28"/>
        </w:rPr>
        <w:t>3</w:t>
      </w:r>
      <w:r w:rsidR="003065E6" w:rsidRPr="00CF44A1">
        <w:rPr>
          <w:color w:val="000000"/>
          <w:sz w:val="28"/>
          <w:szCs w:val="28"/>
        </w:rPr>
        <w:t xml:space="preserve">. Функция </w:t>
      </w:r>
      <w:r w:rsidR="003065E6" w:rsidRPr="00CF44A1">
        <w:rPr>
          <w:rStyle w:val="texample2"/>
          <w:color w:val="000000"/>
          <w:sz w:val="28"/>
          <w:szCs w:val="28"/>
        </w:rPr>
        <w:t>f(x)</w:t>
      </w:r>
      <w:r w:rsidR="003065E6" w:rsidRPr="00CF44A1">
        <w:rPr>
          <w:color w:val="000000"/>
          <w:sz w:val="28"/>
          <w:szCs w:val="28"/>
        </w:rPr>
        <w:t xml:space="preserve"> достигает </w:t>
      </w:r>
      <w:bookmarkStart w:id="29" w:name="keyword29"/>
      <w:bookmarkEnd w:id="29"/>
      <w:r w:rsidR="003065E6" w:rsidRPr="00CF44A1">
        <w:rPr>
          <w:rStyle w:val="keyword2"/>
          <w:color w:val="000000"/>
          <w:sz w:val="28"/>
          <w:szCs w:val="28"/>
        </w:rPr>
        <w:t>глобального (абсолютного) максимума</w:t>
      </w:r>
      <w:r w:rsidR="003065E6" w:rsidRPr="00CF44A1">
        <w:rPr>
          <w:color w:val="000000"/>
          <w:sz w:val="28"/>
          <w:szCs w:val="28"/>
        </w:rPr>
        <w:t xml:space="preserve"> в точке </w:t>
      </w:r>
      <w:r w:rsidR="003065E6" w:rsidRPr="00CF44A1">
        <w:rPr>
          <w:rStyle w:val="texample2"/>
          <w:color w:val="000000"/>
          <w:sz w:val="28"/>
          <w:szCs w:val="28"/>
        </w:rPr>
        <w:t>x</w:t>
      </w:r>
      <w:r w:rsidR="003065E6" w:rsidRPr="00CF44A1">
        <w:rPr>
          <w:rStyle w:val="texample2"/>
          <w:color w:val="000000"/>
          <w:sz w:val="28"/>
          <w:szCs w:val="28"/>
          <w:vertAlign w:val="superscript"/>
        </w:rPr>
        <w:t>0</w:t>
      </w:r>
      <w:r w:rsidR="003065E6" w:rsidRPr="00CF44A1">
        <w:rPr>
          <w:color w:val="000000"/>
          <w:sz w:val="28"/>
          <w:szCs w:val="28"/>
        </w:rPr>
        <w:t xml:space="preserve">, если для всех точек </w:t>
      </w:r>
      <w:r w:rsidR="003065E6" w:rsidRPr="00CF44A1">
        <w:rPr>
          <w:noProof/>
          <w:color w:val="000000"/>
          <w:sz w:val="28"/>
          <w:szCs w:val="28"/>
        </w:rPr>
        <w:drawing>
          <wp:inline distT="0" distB="0" distL="0" distR="0">
            <wp:extent cx="609600" cy="182880"/>
            <wp:effectExtent l="19050" t="0" r="0" b="0"/>
            <wp:docPr id="40" name="Рисунок 40" descr="x \in 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descr="x \in R"/>
                    <pic:cNvPicPr>
                      <a:picLocks noChangeAspect="1" noChangeArrowheads="1"/>
                    </pic:cNvPicPr>
                  </pic:nvPicPr>
                  <pic:blipFill>
                    <a:blip r:embed="rId25" cstate="print"/>
                    <a:srcRect/>
                    <a:stretch>
                      <a:fillRect/>
                    </a:stretch>
                  </pic:blipFill>
                  <pic:spPr bwMode="auto">
                    <a:xfrm>
                      <a:off x="0" y="0"/>
                      <a:ext cx="609600" cy="182880"/>
                    </a:xfrm>
                    <a:prstGeom prst="rect">
                      <a:avLst/>
                    </a:prstGeom>
                    <a:noFill/>
                    <a:ln w="9525">
                      <a:noFill/>
                      <a:miter lim="800000"/>
                      <a:headEnd/>
                      <a:tailEnd/>
                    </a:ln>
                  </pic:spPr>
                </pic:pic>
              </a:graphicData>
            </a:graphic>
          </wp:inline>
        </w:drawing>
      </w:r>
      <w:r w:rsidR="003065E6" w:rsidRPr="00CF44A1">
        <w:rPr>
          <w:color w:val="000000"/>
          <w:sz w:val="28"/>
          <w:szCs w:val="28"/>
        </w:rPr>
        <w:t>справедливо неравенство</w:t>
      </w:r>
    </w:p>
    <w:p w:rsidR="003065E6" w:rsidRPr="00CF44A1" w:rsidRDefault="003065E6" w:rsidP="00CF44A1">
      <w:pPr>
        <w:spacing w:after="0" w:line="240" w:lineRule="auto"/>
        <w:jc w:val="both"/>
        <w:textAlignment w:val="top"/>
        <w:rPr>
          <w:rFonts w:ascii="Times New Roman" w:hAnsi="Times New Roman" w:cs="Times New Roman"/>
          <w:color w:val="000000"/>
          <w:sz w:val="28"/>
          <w:szCs w:val="28"/>
        </w:rPr>
      </w:pPr>
      <w:r w:rsidRPr="00CF44A1">
        <w:rPr>
          <w:rFonts w:ascii="Times New Roman" w:hAnsi="Times New Roman" w:cs="Times New Roman"/>
          <w:noProof/>
          <w:color w:val="000000"/>
          <w:sz w:val="28"/>
          <w:szCs w:val="28"/>
          <w:lang w:eastAsia="ru-RU"/>
        </w:rPr>
        <w:drawing>
          <wp:inline distT="0" distB="0" distL="0" distR="0">
            <wp:extent cx="1219200" cy="264160"/>
            <wp:effectExtent l="0" t="0" r="0" b="0"/>
            <wp:docPr id="41" name="Рисунок 41" descr="f(x^0) \ge f(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descr="f(x^0) \ge f(x)"/>
                    <pic:cNvPicPr>
                      <a:picLocks noChangeAspect="1" noChangeArrowheads="1"/>
                    </pic:cNvPicPr>
                  </pic:nvPicPr>
                  <pic:blipFill>
                    <a:blip r:embed="rId26" cstate="print"/>
                    <a:srcRect/>
                    <a:stretch>
                      <a:fillRect/>
                    </a:stretch>
                  </pic:blipFill>
                  <pic:spPr bwMode="auto">
                    <a:xfrm>
                      <a:off x="0" y="0"/>
                      <a:ext cx="1219200" cy="264160"/>
                    </a:xfrm>
                    <a:prstGeom prst="rect">
                      <a:avLst/>
                    </a:prstGeom>
                    <a:noFill/>
                    <a:ln w="9525">
                      <a:noFill/>
                      <a:miter lim="800000"/>
                      <a:headEnd/>
                      <a:tailEnd/>
                    </a:ln>
                  </pic:spPr>
                </pic:pic>
              </a:graphicData>
            </a:graphic>
          </wp:inline>
        </w:drawing>
      </w:r>
    </w:p>
    <w:p w:rsidR="003065E6" w:rsidRPr="00CF44A1" w:rsidRDefault="003065E6" w:rsidP="00CF44A1">
      <w:pPr>
        <w:pStyle w:val="a5"/>
        <w:spacing w:before="0" w:beforeAutospacing="0" w:after="0" w:afterAutospacing="0"/>
        <w:jc w:val="both"/>
        <w:textAlignment w:val="top"/>
        <w:rPr>
          <w:color w:val="000000"/>
          <w:sz w:val="28"/>
          <w:szCs w:val="28"/>
        </w:rPr>
      </w:pPr>
      <w:r w:rsidRPr="00CF44A1">
        <w:rPr>
          <w:color w:val="000000"/>
          <w:sz w:val="28"/>
          <w:szCs w:val="28"/>
        </w:rPr>
        <w:t xml:space="preserve">Для нахождения стационарных точек функции </w:t>
      </w:r>
      <w:r w:rsidRPr="00CF44A1">
        <w:rPr>
          <w:rStyle w:val="texample2"/>
          <w:color w:val="000000"/>
          <w:sz w:val="28"/>
          <w:szCs w:val="28"/>
        </w:rPr>
        <w:t>f(x)</w:t>
      </w:r>
      <w:r w:rsidRPr="00CF44A1">
        <w:rPr>
          <w:color w:val="000000"/>
          <w:sz w:val="28"/>
          <w:szCs w:val="28"/>
        </w:rPr>
        <w:t xml:space="preserve"> можно использовать следующую теорему.</w:t>
      </w:r>
    </w:p>
    <w:p w:rsidR="003065E6" w:rsidRPr="00CF44A1" w:rsidRDefault="00794E58" w:rsidP="00CF44A1">
      <w:pPr>
        <w:pStyle w:val="a5"/>
        <w:spacing w:before="0" w:beforeAutospacing="0" w:after="0" w:afterAutospacing="0"/>
        <w:jc w:val="both"/>
        <w:textAlignment w:val="top"/>
        <w:rPr>
          <w:color w:val="000000"/>
          <w:sz w:val="28"/>
          <w:szCs w:val="28"/>
        </w:rPr>
      </w:pPr>
      <w:r>
        <w:rPr>
          <w:b/>
          <w:bCs/>
          <w:color w:val="000000"/>
          <w:sz w:val="28"/>
          <w:szCs w:val="28"/>
        </w:rPr>
        <w:t xml:space="preserve">Теорема </w:t>
      </w:r>
      <w:r w:rsidR="003065E6" w:rsidRPr="00CF44A1">
        <w:rPr>
          <w:b/>
          <w:bCs/>
          <w:color w:val="000000"/>
          <w:sz w:val="28"/>
          <w:szCs w:val="28"/>
        </w:rPr>
        <w:t>3</w:t>
      </w:r>
      <w:r w:rsidR="003065E6" w:rsidRPr="00CF44A1">
        <w:rPr>
          <w:color w:val="000000"/>
          <w:sz w:val="28"/>
          <w:szCs w:val="28"/>
        </w:rPr>
        <w:t xml:space="preserve">. </w:t>
      </w:r>
      <w:r w:rsidR="003065E6" w:rsidRPr="00CF44A1">
        <w:rPr>
          <w:i/>
          <w:iCs/>
          <w:color w:val="000000"/>
          <w:sz w:val="28"/>
          <w:szCs w:val="28"/>
        </w:rPr>
        <w:t>Пусть</w:t>
      </w:r>
      <w:r w:rsidR="003065E6" w:rsidRPr="00CF44A1">
        <w:rPr>
          <w:color w:val="000000"/>
          <w:sz w:val="28"/>
          <w:szCs w:val="28"/>
        </w:rPr>
        <w:t xml:space="preserve"> </w:t>
      </w:r>
      <w:r w:rsidR="003065E6" w:rsidRPr="00CF44A1">
        <w:rPr>
          <w:noProof/>
          <w:color w:val="000000"/>
          <w:sz w:val="28"/>
          <w:szCs w:val="28"/>
        </w:rPr>
        <w:drawing>
          <wp:inline distT="0" distB="0" distL="0" distR="0">
            <wp:extent cx="1513840" cy="243840"/>
            <wp:effectExtent l="0" t="0" r="0" b="0"/>
            <wp:docPr id="42" name="Рисунок 42" descr="f(x_1,x_2,\ldots,x_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descr="f(x_1,x_2,\ldots,x_n)"/>
                    <pic:cNvPicPr>
                      <a:picLocks noChangeAspect="1" noChangeArrowheads="1"/>
                    </pic:cNvPicPr>
                  </pic:nvPicPr>
                  <pic:blipFill>
                    <a:blip r:embed="rId20" cstate="print"/>
                    <a:srcRect/>
                    <a:stretch>
                      <a:fillRect/>
                    </a:stretch>
                  </pic:blipFill>
                  <pic:spPr bwMode="auto">
                    <a:xfrm>
                      <a:off x="0" y="0"/>
                      <a:ext cx="1513840" cy="243840"/>
                    </a:xfrm>
                    <a:prstGeom prst="rect">
                      <a:avLst/>
                    </a:prstGeom>
                    <a:noFill/>
                    <a:ln w="9525">
                      <a:noFill/>
                      <a:miter lim="800000"/>
                      <a:headEnd/>
                      <a:tailEnd/>
                    </a:ln>
                  </pic:spPr>
                </pic:pic>
              </a:graphicData>
            </a:graphic>
          </wp:inline>
        </w:drawing>
      </w:r>
      <w:r w:rsidR="003065E6" w:rsidRPr="00CF44A1">
        <w:rPr>
          <w:i/>
          <w:iCs/>
          <w:color w:val="000000"/>
          <w:sz w:val="28"/>
          <w:szCs w:val="28"/>
        </w:rPr>
        <w:t>дифференцируема в некоторой допустимой области</w:t>
      </w:r>
      <w:r w:rsidR="003065E6" w:rsidRPr="00CF44A1">
        <w:rPr>
          <w:color w:val="000000"/>
          <w:sz w:val="28"/>
          <w:szCs w:val="28"/>
        </w:rPr>
        <w:t xml:space="preserve"> </w:t>
      </w:r>
      <w:r w:rsidR="003065E6" w:rsidRPr="00CF44A1">
        <w:rPr>
          <w:rStyle w:val="texample2"/>
          <w:color w:val="000000"/>
          <w:sz w:val="28"/>
          <w:szCs w:val="28"/>
        </w:rPr>
        <w:t>R</w:t>
      </w:r>
      <w:r w:rsidR="003065E6" w:rsidRPr="00CF44A1">
        <w:rPr>
          <w:color w:val="000000"/>
          <w:sz w:val="28"/>
          <w:szCs w:val="28"/>
        </w:rPr>
        <w:t xml:space="preserve">. </w:t>
      </w:r>
      <w:r w:rsidR="003065E6" w:rsidRPr="00CF44A1">
        <w:rPr>
          <w:i/>
          <w:iCs/>
          <w:color w:val="000000"/>
          <w:sz w:val="28"/>
          <w:szCs w:val="28"/>
        </w:rPr>
        <w:t>Если в некоторой внутренней точке</w:t>
      </w:r>
      <w:r w:rsidR="003065E6" w:rsidRPr="00CF44A1">
        <w:rPr>
          <w:color w:val="000000"/>
          <w:sz w:val="28"/>
          <w:szCs w:val="28"/>
        </w:rPr>
        <w:t xml:space="preserve"> </w:t>
      </w:r>
      <w:r w:rsidR="003065E6" w:rsidRPr="00CF44A1">
        <w:rPr>
          <w:noProof/>
          <w:color w:val="000000"/>
          <w:sz w:val="28"/>
          <w:szCs w:val="28"/>
        </w:rPr>
        <w:drawing>
          <wp:inline distT="0" distB="0" distL="0" distR="0">
            <wp:extent cx="1422400" cy="284480"/>
            <wp:effectExtent l="0" t="0" r="0" b="0"/>
            <wp:docPr id="43" name="Рисунок 43" descr="\left( x_1^0, x_2^0, \ldots, x_n^0 \righ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descr="\left( x_1^0, x_2^0, \ldots, x_n^0 \right)"/>
                    <pic:cNvPicPr>
                      <a:picLocks noChangeAspect="1" noChangeArrowheads="1"/>
                    </pic:cNvPicPr>
                  </pic:nvPicPr>
                  <pic:blipFill>
                    <a:blip r:embed="rId27" cstate="print"/>
                    <a:srcRect/>
                    <a:stretch>
                      <a:fillRect/>
                    </a:stretch>
                  </pic:blipFill>
                  <pic:spPr bwMode="auto">
                    <a:xfrm>
                      <a:off x="0" y="0"/>
                      <a:ext cx="1422400" cy="284480"/>
                    </a:xfrm>
                    <a:prstGeom prst="rect">
                      <a:avLst/>
                    </a:prstGeom>
                    <a:noFill/>
                    <a:ln w="9525">
                      <a:noFill/>
                      <a:miter lim="800000"/>
                      <a:headEnd/>
                      <a:tailEnd/>
                    </a:ln>
                  </pic:spPr>
                </pic:pic>
              </a:graphicData>
            </a:graphic>
          </wp:inline>
        </w:drawing>
      </w:r>
      <w:r w:rsidR="003065E6" w:rsidRPr="00CF44A1">
        <w:rPr>
          <w:i/>
          <w:iCs/>
          <w:color w:val="000000"/>
          <w:sz w:val="28"/>
          <w:szCs w:val="28"/>
        </w:rPr>
        <w:t>области</w:t>
      </w:r>
      <w:r w:rsidR="003065E6" w:rsidRPr="00CF44A1">
        <w:rPr>
          <w:color w:val="000000"/>
          <w:sz w:val="28"/>
          <w:szCs w:val="28"/>
        </w:rPr>
        <w:t xml:space="preserve"> </w:t>
      </w:r>
      <w:r w:rsidR="003065E6" w:rsidRPr="00CF44A1">
        <w:rPr>
          <w:rStyle w:val="texample2"/>
          <w:color w:val="000000"/>
          <w:sz w:val="28"/>
          <w:szCs w:val="28"/>
        </w:rPr>
        <w:t>R</w:t>
      </w:r>
      <w:r w:rsidR="003065E6" w:rsidRPr="00CF44A1">
        <w:rPr>
          <w:color w:val="000000"/>
          <w:sz w:val="28"/>
          <w:szCs w:val="28"/>
        </w:rPr>
        <w:t xml:space="preserve"> </w:t>
      </w:r>
      <w:r w:rsidR="003065E6" w:rsidRPr="00CF44A1">
        <w:rPr>
          <w:i/>
          <w:iCs/>
          <w:color w:val="000000"/>
          <w:sz w:val="28"/>
          <w:szCs w:val="28"/>
        </w:rPr>
        <w:t>функция</w:t>
      </w:r>
      <w:r w:rsidR="003065E6" w:rsidRPr="00CF44A1">
        <w:rPr>
          <w:color w:val="000000"/>
          <w:sz w:val="28"/>
          <w:szCs w:val="28"/>
        </w:rPr>
        <w:t xml:space="preserve"> </w:t>
      </w:r>
      <w:r w:rsidR="003065E6" w:rsidRPr="00CF44A1">
        <w:rPr>
          <w:rStyle w:val="texample2"/>
          <w:color w:val="000000"/>
          <w:sz w:val="28"/>
          <w:szCs w:val="28"/>
        </w:rPr>
        <w:t>f(x)</w:t>
      </w:r>
      <w:r w:rsidR="003065E6" w:rsidRPr="00CF44A1">
        <w:rPr>
          <w:color w:val="000000"/>
          <w:sz w:val="28"/>
          <w:szCs w:val="28"/>
        </w:rPr>
        <w:t xml:space="preserve"> </w:t>
      </w:r>
      <w:r w:rsidR="003065E6" w:rsidRPr="00CF44A1">
        <w:rPr>
          <w:i/>
          <w:iCs/>
          <w:color w:val="000000"/>
          <w:sz w:val="28"/>
          <w:szCs w:val="28"/>
        </w:rPr>
        <w:t>достигает относительного максимума, то</w:t>
      </w:r>
    </w:p>
    <w:tbl>
      <w:tblPr>
        <w:tblW w:w="5000" w:type="pct"/>
        <w:tblCellMar>
          <w:top w:w="15" w:type="dxa"/>
          <w:left w:w="15" w:type="dxa"/>
          <w:bottom w:w="15" w:type="dxa"/>
          <w:right w:w="15" w:type="dxa"/>
        </w:tblCellMar>
        <w:tblLook w:val="04A0"/>
      </w:tblPr>
      <w:tblGrid>
        <w:gridCol w:w="8177"/>
        <w:gridCol w:w="1418"/>
      </w:tblGrid>
      <w:tr w:rsidR="003065E6" w:rsidRPr="00CF44A1" w:rsidTr="003065E6">
        <w:tc>
          <w:tcPr>
            <w:tcW w:w="0" w:type="auto"/>
            <w:tcMar>
              <w:top w:w="72" w:type="dxa"/>
              <w:left w:w="120" w:type="dxa"/>
              <w:bottom w:w="72" w:type="dxa"/>
              <w:right w:w="120" w:type="dxa"/>
            </w:tcMar>
            <w:vAlign w:val="center"/>
            <w:hideMark/>
          </w:tcPr>
          <w:p w:rsidR="003065E6" w:rsidRPr="00CF44A1" w:rsidRDefault="003065E6" w:rsidP="00CF44A1">
            <w:pPr>
              <w:spacing w:after="0" w:line="240" w:lineRule="auto"/>
              <w:jc w:val="both"/>
              <w:rPr>
                <w:rFonts w:ascii="Times New Roman" w:hAnsi="Times New Roman" w:cs="Times New Roman"/>
                <w:color w:val="494949"/>
                <w:sz w:val="28"/>
                <w:szCs w:val="28"/>
              </w:rPr>
            </w:pPr>
            <w:r w:rsidRPr="00CF44A1">
              <w:rPr>
                <w:rFonts w:ascii="Times New Roman" w:hAnsi="Times New Roman" w:cs="Times New Roman"/>
                <w:noProof/>
                <w:color w:val="494949"/>
                <w:sz w:val="28"/>
                <w:szCs w:val="28"/>
                <w:lang w:eastAsia="ru-RU"/>
              </w:rPr>
              <w:drawing>
                <wp:inline distT="0" distB="0" distL="0" distR="0">
                  <wp:extent cx="1899920" cy="538480"/>
                  <wp:effectExtent l="19050" t="0" r="5080" b="0"/>
                  <wp:docPr id="44" name="Рисунок 44" descr="\frac{\partial f(x_0)}{\partial x_j} = 0, \; j=\overline{1,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descr="\frac{\partial f(x_0)}{\partial x_j} = 0, \; j=\overline{1,n}"/>
                          <pic:cNvPicPr>
                            <a:picLocks noChangeAspect="1" noChangeArrowheads="1"/>
                          </pic:cNvPicPr>
                        </pic:nvPicPr>
                        <pic:blipFill>
                          <a:blip r:embed="rId28" cstate="print"/>
                          <a:srcRect/>
                          <a:stretch>
                            <a:fillRect/>
                          </a:stretch>
                        </pic:blipFill>
                        <pic:spPr bwMode="auto">
                          <a:xfrm>
                            <a:off x="0" y="0"/>
                            <a:ext cx="1899920" cy="538480"/>
                          </a:xfrm>
                          <a:prstGeom prst="rect">
                            <a:avLst/>
                          </a:prstGeom>
                          <a:noFill/>
                          <a:ln w="9525">
                            <a:noFill/>
                            <a:miter lim="800000"/>
                            <a:headEnd/>
                            <a:tailEnd/>
                          </a:ln>
                        </pic:spPr>
                      </pic:pic>
                    </a:graphicData>
                  </a:graphic>
                </wp:inline>
              </w:drawing>
            </w:r>
          </w:p>
        </w:tc>
        <w:tc>
          <w:tcPr>
            <w:tcW w:w="0" w:type="auto"/>
            <w:tcMar>
              <w:top w:w="72" w:type="dxa"/>
              <w:left w:w="120" w:type="dxa"/>
              <w:bottom w:w="72" w:type="dxa"/>
              <w:right w:w="120" w:type="dxa"/>
            </w:tcMar>
            <w:vAlign w:val="center"/>
            <w:hideMark/>
          </w:tcPr>
          <w:p w:rsidR="003065E6" w:rsidRPr="00CF44A1" w:rsidRDefault="00794E58" w:rsidP="00794E58">
            <w:pPr>
              <w:spacing w:after="0" w:line="240" w:lineRule="auto"/>
              <w:jc w:val="both"/>
              <w:rPr>
                <w:rFonts w:ascii="Times New Roman" w:hAnsi="Times New Roman" w:cs="Times New Roman"/>
                <w:color w:val="494949"/>
                <w:sz w:val="28"/>
                <w:szCs w:val="28"/>
              </w:rPr>
            </w:pPr>
            <w:r>
              <w:rPr>
                <w:rFonts w:ascii="Times New Roman" w:hAnsi="Times New Roman" w:cs="Times New Roman"/>
                <w:color w:val="494949"/>
                <w:sz w:val="28"/>
                <w:szCs w:val="28"/>
              </w:rPr>
              <w:t>(</w:t>
            </w:r>
            <w:r w:rsidR="003065E6" w:rsidRPr="00CF44A1">
              <w:rPr>
                <w:rFonts w:ascii="Times New Roman" w:hAnsi="Times New Roman" w:cs="Times New Roman"/>
                <w:color w:val="494949"/>
                <w:sz w:val="28"/>
                <w:szCs w:val="28"/>
              </w:rPr>
              <w:t xml:space="preserve">3) </w:t>
            </w:r>
          </w:p>
        </w:tc>
      </w:tr>
    </w:tbl>
    <w:p w:rsidR="003065E6" w:rsidRPr="00CF44A1" w:rsidRDefault="003065E6" w:rsidP="00CF44A1">
      <w:pPr>
        <w:pStyle w:val="a5"/>
        <w:spacing w:before="0" w:beforeAutospacing="0" w:after="0" w:afterAutospacing="0"/>
        <w:jc w:val="both"/>
        <w:textAlignment w:val="top"/>
        <w:rPr>
          <w:color w:val="000000"/>
          <w:sz w:val="28"/>
          <w:szCs w:val="28"/>
        </w:rPr>
      </w:pPr>
      <w:r w:rsidRPr="00CF44A1">
        <w:rPr>
          <w:color w:val="000000"/>
          <w:sz w:val="28"/>
          <w:szCs w:val="28"/>
        </w:rPr>
        <w:t xml:space="preserve">Для того чтобы определить, являются ли найденные стационарные точки точками максимума или минимума, необходимо исследовать функцию </w:t>
      </w:r>
      <w:r w:rsidRPr="00CF44A1">
        <w:rPr>
          <w:noProof/>
          <w:color w:val="000000"/>
          <w:sz w:val="28"/>
          <w:szCs w:val="28"/>
        </w:rPr>
        <w:drawing>
          <wp:inline distT="0" distB="0" distL="0" distR="0">
            <wp:extent cx="1513840" cy="243840"/>
            <wp:effectExtent l="0" t="0" r="0" b="0"/>
            <wp:docPr id="45" name="Рисунок 45" descr="f ( x_1, x_2, \ldots, x_n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descr="f ( x_1, x_2, \ldots, x_n )"/>
                    <pic:cNvPicPr>
                      <a:picLocks noChangeAspect="1" noChangeArrowheads="1"/>
                    </pic:cNvPicPr>
                  </pic:nvPicPr>
                  <pic:blipFill>
                    <a:blip r:embed="rId29" cstate="print"/>
                    <a:srcRect/>
                    <a:stretch>
                      <a:fillRect/>
                    </a:stretch>
                  </pic:blipFill>
                  <pic:spPr bwMode="auto">
                    <a:xfrm>
                      <a:off x="0" y="0"/>
                      <a:ext cx="1513840" cy="243840"/>
                    </a:xfrm>
                    <a:prstGeom prst="rect">
                      <a:avLst/>
                    </a:prstGeom>
                    <a:noFill/>
                    <a:ln w="9525">
                      <a:noFill/>
                      <a:miter lim="800000"/>
                      <a:headEnd/>
                      <a:tailEnd/>
                    </a:ln>
                  </pic:spPr>
                </pic:pic>
              </a:graphicData>
            </a:graphic>
          </wp:inline>
        </w:drawing>
      </w:r>
      <w:r w:rsidRPr="00CF44A1">
        <w:rPr>
          <w:color w:val="000000"/>
          <w:sz w:val="28"/>
          <w:szCs w:val="28"/>
        </w:rPr>
        <w:t>в окрестности стационарных точек и определить, является она выпуклой или вогнутой.</w:t>
      </w:r>
    </w:p>
    <w:p w:rsidR="003065E6" w:rsidRPr="00CF44A1" w:rsidRDefault="00794E58" w:rsidP="00CF44A1">
      <w:pPr>
        <w:pStyle w:val="a5"/>
        <w:spacing w:before="0" w:beforeAutospacing="0" w:after="0" w:afterAutospacing="0"/>
        <w:jc w:val="both"/>
        <w:textAlignment w:val="top"/>
        <w:rPr>
          <w:color w:val="000000"/>
          <w:sz w:val="28"/>
          <w:szCs w:val="28"/>
        </w:rPr>
      </w:pPr>
      <w:r>
        <w:rPr>
          <w:b/>
          <w:bCs/>
          <w:color w:val="000000"/>
          <w:sz w:val="28"/>
          <w:szCs w:val="28"/>
        </w:rPr>
        <w:t xml:space="preserve">Определение </w:t>
      </w:r>
      <w:r w:rsidR="003065E6" w:rsidRPr="00CF44A1">
        <w:rPr>
          <w:b/>
          <w:bCs/>
          <w:color w:val="000000"/>
          <w:sz w:val="28"/>
          <w:szCs w:val="28"/>
        </w:rPr>
        <w:t>4</w:t>
      </w:r>
      <w:r w:rsidR="003065E6" w:rsidRPr="00CF44A1">
        <w:rPr>
          <w:color w:val="000000"/>
          <w:sz w:val="28"/>
          <w:szCs w:val="28"/>
        </w:rPr>
        <w:t xml:space="preserve">. Пусть </w:t>
      </w:r>
      <w:r w:rsidR="003065E6" w:rsidRPr="00CF44A1">
        <w:rPr>
          <w:rStyle w:val="texample2"/>
          <w:color w:val="000000"/>
          <w:sz w:val="28"/>
          <w:szCs w:val="28"/>
        </w:rPr>
        <w:t>R</w:t>
      </w:r>
      <w:r w:rsidR="003065E6" w:rsidRPr="00CF44A1">
        <w:rPr>
          <w:color w:val="000000"/>
          <w:sz w:val="28"/>
          <w:szCs w:val="28"/>
        </w:rPr>
        <w:t xml:space="preserve"> - </w:t>
      </w:r>
      <w:bookmarkStart w:id="30" w:name="keyword30"/>
      <w:bookmarkEnd w:id="30"/>
      <w:r w:rsidR="003065E6" w:rsidRPr="00CF44A1">
        <w:rPr>
          <w:rStyle w:val="keyword2"/>
          <w:color w:val="000000"/>
          <w:sz w:val="28"/>
          <w:szCs w:val="28"/>
        </w:rPr>
        <w:t>выпуклое множество</w:t>
      </w:r>
      <w:r w:rsidR="003065E6" w:rsidRPr="00CF44A1">
        <w:rPr>
          <w:color w:val="000000"/>
          <w:sz w:val="28"/>
          <w:szCs w:val="28"/>
        </w:rPr>
        <w:t xml:space="preserve"> точек </w:t>
      </w:r>
      <w:r w:rsidR="003065E6" w:rsidRPr="00CF44A1">
        <w:rPr>
          <w:rStyle w:val="texample2"/>
          <w:color w:val="000000"/>
          <w:sz w:val="28"/>
          <w:szCs w:val="28"/>
        </w:rPr>
        <w:t>n</w:t>
      </w:r>
      <w:r w:rsidR="003065E6" w:rsidRPr="00CF44A1">
        <w:rPr>
          <w:color w:val="000000"/>
          <w:sz w:val="28"/>
          <w:szCs w:val="28"/>
        </w:rPr>
        <w:t xml:space="preserve"> - мерного пространства. Функция </w:t>
      </w:r>
      <w:r w:rsidR="003065E6" w:rsidRPr="00CF44A1">
        <w:rPr>
          <w:rStyle w:val="texample2"/>
          <w:color w:val="000000"/>
          <w:sz w:val="28"/>
          <w:szCs w:val="28"/>
        </w:rPr>
        <w:t>f</w:t>
      </w:r>
      <w:r w:rsidR="003065E6" w:rsidRPr="00CF44A1">
        <w:rPr>
          <w:color w:val="000000"/>
          <w:sz w:val="28"/>
          <w:szCs w:val="28"/>
        </w:rPr>
        <w:t xml:space="preserve">, определенная на </w:t>
      </w:r>
      <w:r w:rsidR="003065E6" w:rsidRPr="00CF44A1">
        <w:rPr>
          <w:rStyle w:val="texample2"/>
          <w:color w:val="000000"/>
          <w:sz w:val="28"/>
          <w:szCs w:val="28"/>
        </w:rPr>
        <w:t>R</w:t>
      </w:r>
      <w:r w:rsidR="003065E6" w:rsidRPr="00CF44A1">
        <w:rPr>
          <w:color w:val="000000"/>
          <w:sz w:val="28"/>
          <w:szCs w:val="28"/>
        </w:rPr>
        <w:t xml:space="preserve">, называется выпуклой вверх, если для любой пары точек </w:t>
      </w:r>
      <w:r w:rsidR="003065E6" w:rsidRPr="00CF44A1">
        <w:rPr>
          <w:noProof/>
          <w:color w:val="000000"/>
          <w:sz w:val="28"/>
          <w:szCs w:val="28"/>
        </w:rPr>
        <w:drawing>
          <wp:inline distT="0" distB="0" distL="0" distR="0">
            <wp:extent cx="985520" cy="213360"/>
            <wp:effectExtent l="19050" t="0" r="5080" b="0"/>
            <wp:docPr id="46" name="Рисунок 46" descr="x_1, x_2 \in 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descr="x_1, x_2 \in R"/>
                    <pic:cNvPicPr>
                      <a:picLocks noChangeAspect="1" noChangeArrowheads="1"/>
                    </pic:cNvPicPr>
                  </pic:nvPicPr>
                  <pic:blipFill>
                    <a:blip r:embed="rId30" cstate="print"/>
                    <a:srcRect/>
                    <a:stretch>
                      <a:fillRect/>
                    </a:stretch>
                  </pic:blipFill>
                  <pic:spPr bwMode="auto">
                    <a:xfrm>
                      <a:off x="0" y="0"/>
                      <a:ext cx="985520" cy="213360"/>
                    </a:xfrm>
                    <a:prstGeom prst="rect">
                      <a:avLst/>
                    </a:prstGeom>
                    <a:noFill/>
                    <a:ln w="9525">
                      <a:noFill/>
                      <a:miter lim="800000"/>
                      <a:headEnd/>
                      <a:tailEnd/>
                    </a:ln>
                  </pic:spPr>
                </pic:pic>
              </a:graphicData>
            </a:graphic>
          </wp:inline>
        </w:drawing>
      </w:r>
      <w:r w:rsidR="003065E6" w:rsidRPr="00CF44A1">
        <w:rPr>
          <w:color w:val="000000"/>
          <w:sz w:val="28"/>
          <w:szCs w:val="28"/>
        </w:rPr>
        <w:t xml:space="preserve">и произвольного </w:t>
      </w:r>
      <w:r w:rsidR="003065E6" w:rsidRPr="00CF44A1">
        <w:rPr>
          <w:noProof/>
          <w:color w:val="000000"/>
          <w:sz w:val="28"/>
          <w:szCs w:val="28"/>
        </w:rPr>
        <w:drawing>
          <wp:inline distT="0" distB="0" distL="0" distR="0">
            <wp:extent cx="924560" cy="213360"/>
            <wp:effectExtent l="0" t="0" r="0" b="0"/>
            <wp:docPr id="47" name="Рисунок 47" descr="0 \le k \l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descr="0 \le k \le 1"/>
                    <pic:cNvPicPr>
                      <a:picLocks noChangeAspect="1" noChangeArrowheads="1"/>
                    </pic:cNvPicPr>
                  </pic:nvPicPr>
                  <pic:blipFill>
                    <a:blip r:embed="rId31" cstate="print"/>
                    <a:srcRect/>
                    <a:stretch>
                      <a:fillRect/>
                    </a:stretch>
                  </pic:blipFill>
                  <pic:spPr bwMode="auto">
                    <a:xfrm>
                      <a:off x="0" y="0"/>
                      <a:ext cx="924560" cy="213360"/>
                    </a:xfrm>
                    <a:prstGeom prst="rect">
                      <a:avLst/>
                    </a:prstGeom>
                    <a:noFill/>
                    <a:ln w="9525">
                      <a:noFill/>
                      <a:miter lim="800000"/>
                      <a:headEnd/>
                      <a:tailEnd/>
                    </a:ln>
                  </pic:spPr>
                </pic:pic>
              </a:graphicData>
            </a:graphic>
          </wp:inline>
        </w:drawing>
      </w:r>
      <w:r w:rsidR="003065E6" w:rsidRPr="00CF44A1">
        <w:rPr>
          <w:color w:val="000000"/>
          <w:sz w:val="28"/>
          <w:szCs w:val="28"/>
        </w:rPr>
        <w:t>выполняется неравенство</w:t>
      </w:r>
    </w:p>
    <w:tbl>
      <w:tblPr>
        <w:tblW w:w="5000" w:type="pct"/>
        <w:tblCellMar>
          <w:top w:w="15" w:type="dxa"/>
          <w:left w:w="15" w:type="dxa"/>
          <w:bottom w:w="15" w:type="dxa"/>
          <w:right w:w="15" w:type="dxa"/>
        </w:tblCellMar>
        <w:tblLook w:val="04A0"/>
      </w:tblPr>
      <w:tblGrid>
        <w:gridCol w:w="8823"/>
        <w:gridCol w:w="772"/>
      </w:tblGrid>
      <w:tr w:rsidR="003065E6" w:rsidRPr="00CF44A1" w:rsidTr="003065E6">
        <w:tc>
          <w:tcPr>
            <w:tcW w:w="0" w:type="auto"/>
            <w:tcMar>
              <w:top w:w="72" w:type="dxa"/>
              <w:left w:w="120" w:type="dxa"/>
              <w:bottom w:w="72" w:type="dxa"/>
              <w:right w:w="120" w:type="dxa"/>
            </w:tcMar>
            <w:vAlign w:val="center"/>
            <w:hideMark/>
          </w:tcPr>
          <w:p w:rsidR="003065E6" w:rsidRPr="00CF44A1" w:rsidRDefault="003065E6" w:rsidP="00CF44A1">
            <w:pPr>
              <w:spacing w:after="0" w:line="240" w:lineRule="auto"/>
              <w:jc w:val="both"/>
              <w:rPr>
                <w:rFonts w:ascii="Times New Roman" w:hAnsi="Times New Roman" w:cs="Times New Roman"/>
                <w:color w:val="494949"/>
                <w:sz w:val="28"/>
                <w:szCs w:val="28"/>
              </w:rPr>
            </w:pPr>
            <w:r w:rsidRPr="00CF44A1">
              <w:rPr>
                <w:rFonts w:ascii="Times New Roman" w:hAnsi="Times New Roman" w:cs="Times New Roman"/>
                <w:noProof/>
                <w:color w:val="494949"/>
                <w:sz w:val="28"/>
                <w:szCs w:val="28"/>
                <w:lang w:eastAsia="ru-RU"/>
              </w:rPr>
              <w:drawing>
                <wp:inline distT="0" distB="0" distL="0" distR="0">
                  <wp:extent cx="3962400" cy="243840"/>
                  <wp:effectExtent l="0" t="0" r="0" b="0"/>
                  <wp:docPr id="48" name="Рисунок 48" descr="f[kx_1+(1-k)x_2] \ge kf(x_1)+(1-k)f(x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descr="f[kx_1+(1-k)x_2] \ge kf(x_1)+(1-k)f(x_2)"/>
                          <pic:cNvPicPr>
                            <a:picLocks noChangeAspect="1" noChangeArrowheads="1"/>
                          </pic:cNvPicPr>
                        </pic:nvPicPr>
                        <pic:blipFill>
                          <a:blip r:embed="rId32" cstate="print"/>
                          <a:srcRect/>
                          <a:stretch>
                            <a:fillRect/>
                          </a:stretch>
                        </pic:blipFill>
                        <pic:spPr bwMode="auto">
                          <a:xfrm>
                            <a:off x="0" y="0"/>
                            <a:ext cx="3962400" cy="243840"/>
                          </a:xfrm>
                          <a:prstGeom prst="rect">
                            <a:avLst/>
                          </a:prstGeom>
                          <a:noFill/>
                          <a:ln w="9525">
                            <a:noFill/>
                            <a:miter lim="800000"/>
                            <a:headEnd/>
                            <a:tailEnd/>
                          </a:ln>
                        </pic:spPr>
                      </pic:pic>
                    </a:graphicData>
                  </a:graphic>
                </wp:inline>
              </w:drawing>
            </w:r>
          </w:p>
        </w:tc>
        <w:tc>
          <w:tcPr>
            <w:tcW w:w="0" w:type="auto"/>
            <w:tcMar>
              <w:top w:w="72" w:type="dxa"/>
              <w:left w:w="120" w:type="dxa"/>
              <w:bottom w:w="72" w:type="dxa"/>
              <w:right w:w="120" w:type="dxa"/>
            </w:tcMar>
            <w:vAlign w:val="center"/>
            <w:hideMark/>
          </w:tcPr>
          <w:p w:rsidR="003065E6" w:rsidRPr="00CF44A1" w:rsidRDefault="003065E6" w:rsidP="00794E58">
            <w:pPr>
              <w:spacing w:after="0" w:line="240" w:lineRule="auto"/>
              <w:jc w:val="both"/>
              <w:rPr>
                <w:rFonts w:ascii="Times New Roman" w:hAnsi="Times New Roman" w:cs="Times New Roman"/>
                <w:color w:val="494949"/>
                <w:sz w:val="28"/>
                <w:szCs w:val="28"/>
              </w:rPr>
            </w:pPr>
            <w:r w:rsidRPr="00CF44A1">
              <w:rPr>
                <w:rFonts w:ascii="Times New Roman" w:hAnsi="Times New Roman" w:cs="Times New Roman"/>
                <w:color w:val="494949"/>
                <w:sz w:val="28"/>
                <w:szCs w:val="28"/>
              </w:rPr>
              <w:t xml:space="preserve">(4) </w:t>
            </w:r>
          </w:p>
        </w:tc>
      </w:tr>
    </w:tbl>
    <w:p w:rsidR="003065E6" w:rsidRPr="00CF44A1" w:rsidRDefault="003065E6" w:rsidP="00CF44A1">
      <w:pPr>
        <w:pStyle w:val="a5"/>
        <w:spacing w:before="0" w:beforeAutospacing="0" w:after="0" w:afterAutospacing="0"/>
        <w:jc w:val="both"/>
        <w:textAlignment w:val="top"/>
        <w:rPr>
          <w:color w:val="000000"/>
          <w:sz w:val="28"/>
          <w:szCs w:val="28"/>
        </w:rPr>
      </w:pPr>
      <w:r w:rsidRPr="00CF44A1">
        <w:rPr>
          <w:color w:val="000000"/>
          <w:sz w:val="28"/>
          <w:szCs w:val="28"/>
        </w:rPr>
        <w:t>Если</w:t>
      </w:r>
    </w:p>
    <w:tbl>
      <w:tblPr>
        <w:tblW w:w="5000" w:type="pct"/>
        <w:tblCellMar>
          <w:top w:w="15" w:type="dxa"/>
          <w:left w:w="15" w:type="dxa"/>
          <w:bottom w:w="15" w:type="dxa"/>
          <w:right w:w="15" w:type="dxa"/>
        </w:tblCellMar>
        <w:tblLook w:val="04A0"/>
      </w:tblPr>
      <w:tblGrid>
        <w:gridCol w:w="8823"/>
        <w:gridCol w:w="772"/>
      </w:tblGrid>
      <w:tr w:rsidR="003065E6" w:rsidRPr="00CF44A1" w:rsidTr="003065E6">
        <w:tc>
          <w:tcPr>
            <w:tcW w:w="0" w:type="auto"/>
            <w:tcMar>
              <w:top w:w="72" w:type="dxa"/>
              <w:left w:w="120" w:type="dxa"/>
              <w:bottom w:w="72" w:type="dxa"/>
              <w:right w:w="120" w:type="dxa"/>
            </w:tcMar>
            <w:vAlign w:val="center"/>
            <w:hideMark/>
          </w:tcPr>
          <w:p w:rsidR="003065E6" w:rsidRPr="00CF44A1" w:rsidRDefault="003065E6" w:rsidP="00CF44A1">
            <w:pPr>
              <w:spacing w:after="0" w:line="240" w:lineRule="auto"/>
              <w:jc w:val="both"/>
              <w:rPr>
                <w:rFonts w:ascii="Times New Roman" w:hAnsi="Times New Roman" w:cs="Times New Roman"/>
                <w:color w:val="494949"/>
                <w:sz w:val="28"/>
                <w:szCs w:val="28"/>
              </w:rPr>
            </w:pPr>
            <w:r w:rsidRPr="00CF44A1">
              <w:rPr>
                <w:rFonts w:ascii="Times New Roman" w:hAnsi="Times New Roman" w:cs="Times New Roman"/>
                <w:noProof/>
                <w:color w:val="494949"/>
                <w:sz w:val="28"/>
                <w:szCs w:val="28"/>
                <w:lang w:eastAsia="ru-RU"/>
              </w:rPr>
              <w:drawing>
                <wp:inline distT="0" distB="0" distL="0" distR="0">
                  <wp:extent cx="3962400" cy="243840"/>
                  <wp:effectExtent l="0" t="0" r="0" b="0"/>
                  <wp:docPr id="49" name="Рисунок 49" descr="f[kx_1+(1-k)x_2] \le kf(x_1)+(1-k)f(x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descr="f[kx_1+(1-k)x_2] \le kf(x_1)+(1-k)f(x_2)"/>
                          <pic:cNvPicPr>
                            <a:picLocks noChangeAspect="1" noChangeArrowheads="1"/>
                          </pic:cNvPicPr>
                        </pic:nvPicPr>
                        <pic:blipFill>
                          <a:blip r:embed="rId33" cstate="print"/>
                          <a:srcRect/>
                          <a:stretch>
                            <a:fillRect/>
                          </a:stretch>
                        </pic:blipFill>
                        <pic:spPr bwMode="auto">
                          <a:xfrm>
                            <a:off x="0" y="0"/>
                            <a:ext cx="3962400" cy="243840"/>
                          </a:xfrm>
                          <a:prstGeom prst="rect">
                            <a:avLst/>
                          </a:prstGeom>
                          <a:noFill/>
                          <a:ln w="9525">
                            <a:noFill/>
                            <a:miter lim="800000"/>
                            <a:headEnd/>
                            <a:tailEnd/>
                          </a:ln>
                        </pic:spPr>
                      </pic:pic>
                    </a:graphicData>
                  </a:graphic>
                </wp:inline>
              </w:drawing>
            </w:r>
          </w:p>
        </w:tc>
        <w:tc>
          <w:tcPr>
            <w:tcW w:w="0" w:type="auto"/>
            <w:tcMar>
              <w:top w:w="72" w:type="dxa"/>
              <w:left w:w="120" w:type="dxa"/>
              <w:bottom w:w="72" w:type="dxa"/>
              <w:right w:w="120" w:type="dxa"/>
            </w:tcMar>
            <w:vAlign w:val="center"/>
            <w:hideMark/>
          </w:tcPr>
          <w:p w:rsidR="003065E6" w:rsidRPr="00CF44A1" w:rsidRDefault="003065E6" w:rsidP="00794E58">
            <w:pPr>
              <w:spacing w:after="0" w:line="240" w:lineRule="auto"/>
              <w:jc w:val="both"/>
              <w:rPr>
                <w:rFonts w:ascii="Times New Roman" w:hAnsi="Times New Roman" w:cs="Times New Roman"/>
                <w:color w:val="494949"/>
                <w:sz w:val="28"/>
                <w:szCs w:val="28"/>
              </w:rPr>
            </w:pPr>
            <w:r w:rsidRPr="00CF44A1">
              <w:rPr>
                <w:rFonts w:ascii="Times New Roman" w:hAnsi="Times New Roman" w:cs="Times New Roman"/>
                <w:color w:val="494949"/>
                <w:sz w:val="28"/>
                <w:szCs w:val="28"/>
              </w:rPr>
              <w:t xml:space="preserve">(5) </w:t>
            </w:r>
          </w:p>
        </w:tc>
      </w:tr>
    </w:tbl>
    <w:p w:rsidR="003065E6" w:rsidRPr="00CF44A1" w:rsidRDefault="003065E6" w:rsidP="00CF44A1">
      <w:pPr>
        <w:spacing w:after="0" w:line="240" w:lineRule="auto"/>
        <w:jc w:val="both"/>
        <w:textAlignment w:val="top"/>
        <w:rPr>
          <w:rFonts w:ascii="Times New Roman" w:hAnsi="Times New Roman" w:cs="Times New Roman"/>
          <w:color w:val="000000"/>
          <w:sz w:val="28"/>
          <w:szCs w:val="28"/>
        </w:rPr>
      </w:pPr>
      <w:r w:rsidRPr="00CF44A1">
        <w:rPr>
          <w:rFonts w:ascii="Times New Roman" w:hAnsi="Times New Roman" w:cs="Times New Roman"/>
          <w:color w:val="000000"/>
          <w:sz w:val="28"/>
          <w:szCs w:val="28"/>
        </w:rPr>
        <w:t>то функция называется вогнутой.</w:t>
      </w:r>
    </w:p>
    <w:p w:rsidR="003065E6" w:rsidRPr="00CF44A1" w:rsidRDefault="00794E58" w:rsidP="00CF44A1">
      <w:pPr>
        <w:pStyle w:val="a5"/>
        <w:spacing w:before="0" w:beforeAutospacing="0" w:after="0" w:afterAutospacing="0"/>
        <w:jc w:val="both"/>
        <w:textAlignment w:val="top"/>
        <w:rPr>
          <w:color w:val="000000"/>
          <w:sz w:val="28"/>
          <w:szCs w:val="28"/>
        </w:rPr>
      </w:pPr>
      <w:r>
        <w:rPr>
          <w:color w:val="000000"/>
          <w:sz w:val="28"/>
          <w:szCs w:val="28"/>
        </w:rPr>
        <w:t>Если (</w:t>
      </w:r>
      <w:r w:rsidR="003065E6" w:rsidRPr="00CF44A1">
        <w:rPr>
          <w:color w:val="000000"/>
          <w:sz w:val="28"/>
          <w:szCs w:val="28"/>
        </w:rPr>
        <w:t>4) или (5) выполняются как строгие неравенства, то функция называется строго вогнутой или строго выпуклой соответственно.</w:t>
      </w:r>
    </w:p>
    <w:p w:rsidR="003065E6" w:rsidRPr="00CF44A1" w:rsidRDefault="003065E6" w:rsidP="00CF44A1">
      <w:pPr>
        <w:pStyle w:val="a5"/>
        <w:spacing w:before="0" w:beforeAutospacing="0" w:after="0" w:afterAutospacing="0"/>
        <w:jc w:val="both"/>
        <w:textAlignment w:val="top"/>
        <w:rPr>
          <w:color w:val="000000"/>
          <w:sz w:val="28"/>
          <w:szCs w:val="28"/>
        </w:rPr>
      </w:pPr>
      <w:r w:rsidRPr="00CF44A1">
        <w:rPr>
          <w:color w:val="000000"/>
          <w:sz w:val="28"/>
          <w:szCs w:val="28"/>
        </w:rPr>
        <w:t xml:space="preserve">Критерий выпуклости и вогнутости функции </w:t>
      </w:r>
      <w:r w:rsidRPr="00CF44A1">
        <w:rPr>
          <w:rStyle w:val="texample2"/>
          <w:color w:val="000000"/>
          <w:sz w:val="28"/>
          <w:szCs w:val="28"/>
        </w:rPr>
        <w:t>n</w:t>
      </w:r>
      <w:r w:rsidRPr="00CF44A1">
        <w:rPr>
          <w:color w:val="000000"/>
          <w:sz w:val="28"/>
          <w:szCs w:val="28"/>
        </w:rPr>
        <w:t xml:space="preserve"> - переменных можно сформулировать в виде следующей теоремы.</w:t>
      </w:r>
    </w:p>
    <w:p w:rsidR="003065E6" w:rsidRPr="00CF44A1" w:rsidRDefault="00794E58" w:rsidP="00CF44A1">
      <w:pPr>
        <w:pStyle w:val="a5"/>
        <w:spacing w:before="0" w:beforeAutospacing="0" w:after="0" w:afterAutospacing="0"/>
        <w:jc w:val="both"/>
        <w:textAlignment w:val="top"/>
        <w:rPr>
          <w:color w:val="000000"/>
          <w:sz w:val="28"/>
          <w:szCs w:val="28"/>
        </w:rPr>
      </w:pPr>
      <w:r>
        <w:rPr>
          <w:b/>
          <w:bCs/>
          <w:color w:val="000000"/>
          <w:sz w:val="28"/>
          <w:szCs w:val="28"/>
        </w:rPr>
        <w:t xml:space="preserve">Теорема </w:t>
      </w:r>
      <w:r w:rsidR="003065E6" w:rsidRPr="00CF44A1">
        <w:rPr>
          <w:b/>
          <w:bCs/>
          <w:color w:val="000000"/>
          <w:sz w:val="28"/>
          <w:szCs w:val="28"/>
        </w:rPr>
        <w:t>4</w:t>
      </w:r>
      <w:r w:rsidR="003065E6" w:rsidRPr="00CF44A1">
        <w:rPr>
          <w:color w:val="000000"/>
          <w:sz w:val="28"/>
          <w:szCs w:val="28"/>
        </w:rPr>
        <w:t xml:space="preserve">. </w:t>
      </w:r>
      <w:r w:rsidR="003065E6" w:rsidRPr="00CF44A1">
        <w:rPr>
          <w:i/>
          <w:iCs/>
          <w:color w:val="000000"/>
          <w:sz w:val="28"/>
          <w:szCs w:val="28"/>
        </w:rPr>
        <w:t>Дифференцируемая функция</w:t>
      </w:r>
      <w:r w:rsidR="003065E6" w:rsidRPr="00CF44A1">
        <w:rPr>
          <w:color w:val="000000"/>
          <w:sz w:val="28"/>
          <w:szCs w:val="28"/>
        </w:rPr>
        <w:t xml:space="preserve"> </w:t>
      </w:r>
      <w:r w:rsidR="003065E6" w:rsidRPr="00CF44A1">
        <w:rPr>
          <w:rStyle w:val="texample2"/>
          <w:color w:val="000000"/>
          <w:sz w:val="28"/>
          <w:szCs w:val="28"/>
        </w:rPr>
        <w:t>f(x)</w:t>
      </w:r>
      <w:r w:rsidR="003065E6" w:rsidRPr="00CF44A1">
        <w:rPr>
          <w:color w:val="000000"/>
          <w:sz w:val="28"/>
          <w:szCs w:val="28"/>
        </w:rPr>
        <w:t xml:space="preserve"> </w:t>
      </w:r>
      <w:r w:rsidR="003065E6" w:rsidRPr="00CF44A1">
        <w:rPr>
          <w:i/>
          <w:iCs/>
          <w:color w:val="000000"/>
          <w:sz w:val="28"/>
          <w:szCs w:val="28"/>
        </w:rPr>
        <w:t>строго вогнутая в некоторой окрестности точки</w:t>
      </w:r>
      <w:r w:rsidR="003065E6" w:rsidRPr="00CF44A1">
        <w:rPr>
          <w:color w:val="000000"/>
          <w:sz w:val="28"/>
          <w:szCs w:val="28"/>
        </w:rPr>
        <w:t xml:space="preserve"> </w:t>
      </w:r>
      <w:r w:rsidR="003065E6" w:rsidRPr="00CF44A1">
        <w:rPr>
          <w:noProof/>
          <w:color w:val="000000"/>
          <w:sz w:val="28"/>
          <w:szCs w:val="28"/>
        </w:rPr>
        <w:drawing>
          <wp:inline distT="0" distB="0" distL="0" distR="0">
            <wp:extent cx="1645920" cy="284480"/>
            <wp:effectExtent l="19050" t="0" r="0" b="0"/>
            <wp:docPr id="50" name="Рисунок 50" descr="x^0 \left( x_1^0, x_2^0, \ldots, x_n^0 \righ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descr="x^0 \left( x_1^0, x_2^0, \ldots, x_n^0 \right)"/>
                    <pic:cNvPicPr>
                      <a:picLocks noChangeAspect="1" noChangeArrowheads="1"/>
                    </pic:cNvPicPr>
                  </pic:nvPicPr>
                  <pic:blipFill>
                    <a:blip r:embed="rId34" cstate="print"/>
                    <a:srcRect/>
                    <a:stretch>
                      <a:fillRect/>
                    </a:stretch>
                  </pic:blipFill>
                  <pic:spPr bwMode="auto">
                    <a:xfrm>
                      <a:off x="0" y="0"/>
                      <a:ext cx="1645920" cy="284480"/>
                    </a:xfrm>
                    <a:prstGeom prst="rect">
                      <a:avLst/>
                    </a:prstGeom>
                    <a:noFill/>
                    <a:ln w="9525">
                      <a:noFill/>
                      <a:miter lim="800000"/>
                      <a:headEnd/>
                      <a:tailEnd/>
                    </a:ln>
                  </pic:spPr>
                </pic:pic>
              </a:graphicData>
            </a:graphic>
          </wp:inline>
        </w:drawing>
      </w:r>
      <w:r w:rsidR="003065E6" w:rsidRPr="00CF44A1">
        <w:rPr>
          <w:color w:val="000000"/>
          <w:sz w:val="28"/>
          <w:szCs w:val="28"/>
        </w:rPr>
        <w:t xml:space="preserve">, </w:t>
      </w:r>
      <w:r w:rsidR="003065E6" w:rsidRPr="00CF44A1">
        <w:rPr>
          <w:i/>
          <w:iCs/>
          <w:color w:val="000000"/>
          <w:sz w:val="28"/>
          <w:szCs w:val="28"/>
        </w:rPr>
        <w:t>если выполняются следующие условия</w:t>
      </w:r>
      <w:r w:rsidR="003065E6" w:rsidRPr="00CF44A1">
        <w:rPr>
          <w:color w:val="000000"/>
          <w:sz w:val="28"/>
          <w:szCs w:val="28"/>
        </w:rPr>
        <w:t>:</w:t>
      </w:r>
    </w:p>
    <w:tbl>
      <w:tblPr>
        <w:tblW w:w="4683" w:type="pct"/>
        <w:tblCellMar>
          <w:top w:w="15" w:type="dxa"/>
          <w:left w:w="15" w:type="dxa"/>
          <w:bottom w:w="15" w:type="dxa"/>
          <w:right w:w="15" w:type="dxa"/>
        </w:tblCellMar>
        <w:tblLook w:val="04A0"/>
      </w:tblPr>
      <w:tblGrid>
        <w:gridCol w:w="8407"/>
        <w:gridCol w:w="580"/>
      </w:tblGrid>
      <w:tr w:rsidR="003065E6" w:rsidRPr="00CF44A1" w:rsidTr="00794E58">
        <w:trPr>
          <w:trHeight w:val="1104"/>
        </w:trPr>
        <w:tc>
          <w:tcPr>
            <w:tcW w:w="0" w:type="auto"/>
            <w:tcMar>
              <w:top w:w="72" w:type="dxa"/>
              <w:left w:w="120" w:type="dxa"/>
              <w:bottom w:w="72" w:type="dxa"/>
              <w:right w:w="120" w:type="dxa"/>
            </w:tcMar>
            <w:vAlign w:val="center"/>
            <w:hideMark/>
          </w:tcPr>
          <w:p w:rsidR="003065E6" w:rsidRPr="00CF44A1" w:rsidRDefault="003065E6" w:rsidP="00CF44A1">
            <w:pPr>
              <w:spacing w:after="0" w:line="240" w:lineRule="auto"/>
              <w:jc w:val="both"/>
              <w:rPr>
                <w:rFonts w:ascii="Times New Roman" w:hAnsi="Times New Roman" w:cs="Times New Roman"/>
                <w:color w:val="494949"/>
                <w:sz w:val="28"/>
                <w:szCs w:val="28"/>
              </w:rPr>
            </w:pPr>
            <w:r w:rsidRPr="00CF44A1">
              <w:rPr>
                <w:rFonts w:ascii="Times New Roman" w:hAnsi="Times New Roman" w:cs="Times New Roman"/>
                <w:noProof/>
                <w:color w:val="494949"/>
                <w:sz w:val="28"/>
                <w:szCs w:val="28"/>
                <w:lang w:eastAsia="ru-RU"/>
              </w:rPr>
              <w:drawing>
                <wp:inline distT="0" distB="0" distL="0" distR="0">
                  <wp:extent cx="5059680" cy="667304"/>
                  <wp:effectExtent l="0" t="0" r="7620" b="0"/>
                  <wp:docPr id="51" name="Рисунок 51" descr="f_{11}(x_0) &lt; 0; \quad&#10;\begin{vmatrix}&#10;f_{11}(x_0) &amp; f_{12}(x_0) \\&#10;f_{21}(x_0) &amp; f_{22}(x_0)&#10;\end{vmatrix}&#10;&gt; 0 ; \quad&#10;\begin{vmatrix}&#10;f_{11}(x_0) &amp; f_{12}(x_0) &amp; f_{13}(x_0) \\&#10;f_{21}(x_0) &amp; f_{22}(x_0) &amp; f_{23}(x_0) \\&#10;f_{31}(x_0) &amp; f_{32}(x_0) &amp; f_{33}(x_0) &#10;\end{vmatrix}&#10;&lt; 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descr="f_{11}(x_0) &lt; 0; \quad&#10;\begin{vmatrix}&#10;f_{11}(x_0) &amp; f_{12}(x_0) \\&#10;f_{21}(x_0) &amp; f_{22}(x_0)&#10;\end{vmatrix}&#10;&gt; 0 ; \quad&#10;\begin{vmatrix}&#10;f_{11}(x_0) &amp; f_{12}(x_0) &amp; f_{13}(x_0) \\&#10;f_{21}(x_0) &amp; f_{22}(x_0) &amp; f_{23}(x_0) \\&#10;f_{31}(x_0) &amp; f_{32}(x_0) &amp; f_{33}(x_0) &#10;\end{vmatrix}&#10;&lt; 0"/>
                          <pic:cNvPicPr>
                            <a:picLocks noChangeAspect="1" noChangeArrowheads="1"/>
                          </pic:cNvPicPr>
                        </pic:nvPicPr>
                        <pic:blipFill>
                          <a:blip r:embed="rId35" cstate="print"/>
                          <a:srcRect/>
                          <a:stretch>
                            <a:fillRect/>
                          </a:stretch>
                        </pic:blipFill>
                        <pic:spPr bwMode="auto">
                          <a:xfrm>
                            <a:off x="0" y="0"/>
                            <a:ext cx="5060880" cy="667462"/>
                          </a:xfrm>
                          <a:prstGeom prst="rect">
                            <a:avLst/>
                          </a:prstGeom>
                          <a:noFill/>
                          <a:ln w="9525">
                            <a:noFill/>
                            <a:miter lim="800000"/>
                            <a:headEnd/>
                            <a:tailEnd/>
                          </a:ln>
                        </pic:spPr>
                      </pic:pic>
                    </a:graphicData>
                  </a:graphic>
                </wp:inline>
              </w:drawing>
            </w:r>
          </w:p>
        </w:tc>
        <w:tc>
          <w:tcPr>
            <w:tcW w:w="0" w:type="auto"/>
            <w:tcMar>
              <w:top w:w="72" w:type="dxa"/>
              <w:left w:w="120" w:type="dxa"/>
              <w:bottom w:w="72" w:type="dxa"/>
              <w:right w:w="120" w:type="dxa"/>
            </w:tcMar>
            <w:vAlign w:val="center"/>
            <w:hideMark/>
          </w:tcPr>
          <w:p w:rsidR="003065E6" w:rsidRPr="00CF44A1" w:rsidRDefault="003065E6" w:rsidP="00794E58">
            <w:pPr>
              <w:spacing w:after="0" w:line="240" w:lineRule="auto"/>
              <w:jc w:val="both"/>
              <w:rPr>
                <w:rFonts w:ascii="Times New Roman" w:hAnsi="Times New Roman" w:cs="Times New Roman"/>
                <w:color w:val="494949"/>
                <w:sz w:val="28"/>
                <w:szCs w:val="28"/>
              </w:rPr>
            </w:pPr>
            <w:r w:rsidRPr="00CF44A1">
              <w:rPr>
                <w:rFonts w:ascii="Times New Roman" w:hAnsi="Times New Roman" w:cs="Times New Roman"/>
                <w:color w:val="494949"/>
                <w:sz w:val="28"/>
                <w:szCs w:val="28"/>
              </w:rPr>
              <w:t xml:space="preserve">(6) </w:t>
            </w:r>
          </w:p>
        </w:tc>
      </w:tr>
    </w:tbl>
    <w:p w:rsidR="003065E6" w:rsidRPr="00CF44A1" w:rsidRDefault="003065E6" w:rsidP="00CF44A1">
      <w:pPr>
        <w:pStyle w:val="a5"/>
        <w:spacing w:before="0" w:beforeAutospacing="0" w:after="0" w:afterAutospacing="0"/>
        <w:jc w:val="both"/>
        <w:textAlignment w:val="top"/>
        <w:rPr>
          <w:color w:val="000000"/>
          <w:sz w:val="28"/>
          <w:szCs w:val="28"/>
        </w:rPr>
      </w:pPr>
      <w:r w:rsidRPr="00CF44A1">
        <w:rPr>
          <w:color w:val="000000"/>
          <w:sz w:val="28"/>
          <w:szCs w:val="28"/>
        </w:rPr>
        <w:t xml:space="preserve">И так далее, то есть если знаки определителей чередуются начиная с </w:t>
      </w:r>
      <w:r w:rsidRPr="00CF44A1">
        <w:rPr>
          <w:rStyle w:val="texample2"/>
          <w:color w:val="000000"/>
          <w:sz w:val="28"/>
          <w:szCs w:val="28"/>
        </w:rPr>
        <w:t>&lt; 0</w:t>
      </w:r>
      <w:r w:rsidRPr="00CF44A1">
        <w:rPr>
          <w:color w:val="000000"/>
          <w:sz w:val="28"/>
          <w:szCs w:val="28"/>
        </w:rPr>
        <w:t>, где</w:t>
      </w:r>
    </w:p>
    <w:p w:rsidR="003065E6" w:rsidRPr="00CF44A1" w:rsidRDefault="003065E6" w:rsidP="00CF44A1">
      <w:pPr>
        <w:spacing w:after="0" w:line="240" w:lineRule="auto"/>
        <w:jc w:val="both"/>
        <w:textAlignment w:val="top"/>
        <w:rPr>
          <w:rFonts w:ascii="Times New Roman" w:hAnsi="Times New Roman" w:cs="Times New Roman"/>
          <w:color w:val="000000"/>
          <w:sz w:val="28"/>
          <w:szCs w:val="28"/>
        </w:rPr>
      </w:pPr>
      <w:r w:rsidRPr="00CF44A1">
        <w:rPr>
          <w:rFonts w:ascii="Times New Roman" w:hAnsi="Times New Roman" w:cs="Times New Roman"/>
          <w:noProof/>
          <w:color w:val="000000"/>
          <w:sz w:val="28"/>
          <w:szCs w:val="28"/>
          <w:lang w:eastAsia="ru-RU"/>
        </w:rPr>
        <w:drawing>
          <wp:inline distT="0" distB="0" distL="0" distR="0">
            <wp:extent cx="2275840" cy="558800"/>
            <wp:effectExtent l="19050" t="0" r="0" b="0"/>
            <wp:docPr id="52" name="Рисунок 52" descr="f_{ij}(x_0) = \left. \frac{\partial^2 f(x)}{\partial x_i \partial x_j} \right| x=x_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descr="f_{ij}(x_0) = \left. \frac{\partial^2 f(x)}{\partial x_i \partial x_j} \right| x=x_0"/>
                    <pic:cNvPicPr>
                      <a:picLocks noChangeAspect="1" noChangeArrowheads="1"/>
                    </pic:cNvPicPr>
                  </pic:nvPicPr>
                  <pic:blipFill>
                    <a:blip r:embed="rId36" cstate="print"/>
                    <a:srcRect/>
                    <a:stretch>
                      <a:fillRect/>
                    </a:stretch>
                  </pic:blipFill>
                  <pic:spPr bwMode="auto">
                    <a:xfrm>
                      <a:off x="0" y="0"/>
                      <a:ext cx="2275840" cy="558800"/>
                    </a:xfrm>
                    <a:prstGeom prst="rect">
                      <a:avLst/>
                    </a:prstGeom>
                    <a:noFill/>
                    <a:ln w="9525">
                      <a:noFill/>
                      <a:miter lim="800000"/>
                      <a:headEnd/>
                      <a:tailEnd/>
                    </a:ln>
                  </pic:spPr>
                </pic:pic>
              </a:graphicData>
            </a:graphic>
          </wp:inline>
        </w:drawing>
      </w:r>
    </w:p>
    <w:p w:rsidR="003065E6" w:rsidRPr="00CF44A1" w:rsidRDefault="003065E6" w:rsidP="00CF44A1">
      <w:pPr>
        <w:pStyle w:val="a5"/>
        <w:spacing w:before="0" w:beforeAutospacing="0" w:after="0" w:afterAutospacing="0"/>
        <w:jc w:val="both"/>
        <w:textAlignment w:val="top"/>
        <w:rPr>
          <w:color w:val="000000"/>
          <w:sz w:val="28"/>
          <w:szCs w:val="28"/>
        </w:rPr>
      </w:pPr>
      <w:r w:rsidRPr="00CF44A1">
        <w:rPr>
          <w:b/>
          <w:bCs/>
          <w:color w:val="000000"/>
          <w:sz w:val="28"/>
          <w:szCs w:val="28"/>
        </w:rPr>
        <w:t>Функция</w:t>
      </w:r>
      <w:r w:rsidRPr="00CF44A1">
        <w:rPr>
          <w:color w:val="000000"/>
          <w:sz w:val="28"/>
          <w:szCs w:val="28"/>
        </w:rPr>
        <w:t xml:space="preserve"> </w:t>
      </w:r>
      <w:r w:rsidRPr="00CF44A1">
        <w:rPr>
          <w:rStyle w:val="texample2"/>
          <w:color w:val="000000"/>
          <w:sz w:val="28"/>
          <w:szCs w:val="28"/>
        </w:rPr>
        <w:t>f(x)</w:t>
      </w:r>
      <w:r w:rsidRPr="00CF44A1">
        <w:rPr>
          <w:color w:val="000000"/>
          <w:sz w:val="28"/>
          <w:szCs w:val="28"/>
        </w:rPr>
        <w:t xml:space="preserve"> </w:t>
      </w:r>
      <w:r w:rsidRPr="00CF44A1">
        <w:rPr>
          <w:i/>
          <w:iCs/>
          <w:color w:val="000000"/>
          <w:sz w:val="28"/>
          <w:szCs w:val="28"/>
        </w:rPr>
        <w:t>строго выпукла в окрестности точки</w:t>
      </w:r>
      <w:r w:rsidRPr="00CF44A1">
        <w:rPr>
          <w:color w:val="000000"/>
          <w:sz w:val="28"/>
          <w:szCs w:val="28"/>
        </w:rPr>
        <w:t xml:space="preserve"> </w:t>
      </w:r>
      <w:r w:rsidRPr="00CF44A1">
        <w:rPr>
          <w:rStyle w:val="texample2"/>
          <w:color w:val="000000"/>
          <w:sz w:val="28"/>
          <w:szCs w:val="28"/>
        </w:rPr>
        <w:t>x</w:t>
      </w:r>
      <w:r w:rsidRPr="00CF44A1">
        <w:rPr>
          <w:rStyle w:val="texample2"/>
          <w:color w:val="000000"/>
          <w:sz w:val="28"/>
          <w:szCs w:val="28"/>
          <w:vertAlign w:val="subscript"/>
        </w:rPr>
        <w:t>0</w:t>
      </w:r>
      <w:r w:rsidRPr="00CF44A1">
        <w:rPr>
          <w:color w:val="000000"/>
          <w:sz w:val="28"/>
          <w:szCs w:val="28"/>
        </w:rPr>
        <w:t xml:space="preserve">, </w:t>
      </w:r>
      <w:r w:rsidRPr="00CF44A1">
        <w:rPr>
          <w:i/>
          <w:iCs/>
          <w:color w:val="000000"/>
          <w:sz w:val="28"/>
          <w:szCs w:val="28"/>
        </w:rPr>
        <w:t>если все определители (выписанные выше) положительные</w:t>
      </w:r>
      <w:r w:rsidRPr="00CF44A1">
        <w:rPr>
          <w:color w:val="000000"/>
          <w:sz w:val="28"/>
          <w:szCs w:val="28"/>
        </w:rPr>
        <w:t>.</w:t>
      </w:r>
    </w:p>
    <w:p w:rsidR="003065E6" w:rsidRPr="00CF44A1" w:rsidRDefault="003065E6" w:rsidP="00CF44A1">
      <w:pPr>
        <w:pStyle w:val="a5"/>
        <w:spacing w:before="0" w:beforeAutospacing="0" w:after="0" w:afterAutospacing="0"/>
        <w:jc w:val="both"/>
        <w:textAlignment w:val="top"/>
        <w:rPr>
          <w:color w:val="000000"/>
          <w:sz w:val="28"/>
          <w:szCs w:val="28"/>
        </w:rPr>
      </w:pPr>
      <w:r w:rsidRPr="00CF44A1">
        <w:rPr>
          <w:color w:val="000000"/>
          <w:sz w:val="28"/>
          <w:szCs w:val="28"/>
        </w:rPr>
        <w:t>Имеет место следующая теорема.</w:t>
      </w:r>
    </w:p>
    <w:p w:rsidR="003065E6" w:rsidRPr="00CF44A1" w:rsidRDefault="003065E6" w:rsidP="00CF44A1">
      <w:pPr>
        <w:pStyle w:val="a5"/>
        <w:spacing w:before="0" w:beforeAutospacing="0" w:after="0" w:afterAutospacing="0"/>
        <w:jc w:val="both"/>
        <w:textAlignment w:val="top"/>
        <w:rPr>
          <w:color w:val="000000"/>
          <w:sz w:val="28"/>
          <w:szCs w:val="28"/>
        </w:rPr>
      </w:pPr>
      <w:r w:rsidRPr="00CF44A1">
        <w:rPr>
          <w:b/>
          <w:bCs/>
          <w:color w:val="000000"/>
          <w:sz w:val="28"/>
          <w:szCs w:val="28"/>
        </w:rPr>
        <w:t>Теорема 5</w:t>
      </w:r>
      <w:r w:rsidRPr="00CF44A1">
        <w:rPr>
          <w:color w:val="000000"/>
          <w:sz w:val="28"/>
          <w:szCs w:val="28"/>
        </w:rPr>
        <w:t xml:space="preserve">. </w:t>
      </w:r>
      <w:r w:rsidRPr="00CF44A1">
        <w:rPr>
          <w:i/>
          <w:iCs/>
          <w:color w:val="000000"/>
          <w:sz w:val="28"/>
          <w:szCs w:val="28"/>
        </w:rPr>
        <w:t>Для того чтобы в точке</w:t>
      </w:r>
      <w:r w:rsidRPr="00CF44A1">
        <w:rPr>
          <w:color w:val="000000"/>
          <w:sz w:val="28"/>
          <w:szCs w:val="28"/>
        </w:rPr>
        <w:t xml:space="preserve"> </w:t>
      </w:r>
      <w:r w:rsidRPr="00CF44A1">
        <w:rPr>
          <w:rStyle w:val="texample2"/>
          <w:color w:val="000000"/>
          <w:sz w:val="28"/>
          <w:szCs w:val="28"/>
        </w:rPr>
        <w:t>x</w:t>
      </w:r>
      <w:r w:rsidRPr="00CF44A1">
        <w:rPr>
          <w:rStyle w:val="texample2"/>
          <w:color w:val="000000"/>
          <w:sz w:val="28"/>
          <w:szCs w:val="28"/>
          <w:vertAlign w:val="subscript"/>
        </w:rPr>
        <w:t>0</w:t>
      </w:r>
      <w:r w:rsidRPr="00CF44A1">
        <w:rPr>
          <w:color w:val="000000"/>
          <w:sz w:val="28"/>
          <w:szCs w:val="28"/>
        </w:rPr>
        <w:t xml:space="preserve"> </w:t>
      </w:r>
      <w:r w:rsidRPr="00CF44A1">
        <w:rPr>
          <w:i/>
          <w:iCs/>
          <w:color w:val="000000"/>
          <w:sz w:val="28"/>
          <w:szCs w:val="28"/>
        </w:rPr>
        <w:t>достигался</w:t>
      </w:r>
      <w:r w:rsidRPr="00CF44A1">
        <w:rPr>
          <w:color w:val="000000"/>
          <w:sz w:val="28"/>
          <w:szCs w:val="28"/>
        </w:rPr>
        <w:t xml:space="preserve"> </w:t>
      </w:r>
      <w:bookmarkStart w:id="31" w:name="keyword31"/>
      <w:bookmarkEnd w:id="31"/>
      <w:r w:rsidRPr="00CF44A1">
        <w:rPr>
          <w:rStyle w:val="keyword2"/>
          <w:color w:val="000000"/>
          <w:sz w:val="28"/>
          <w:szCs w:val="28"/>
        </w:rPr>
        <w:t>внутренний относительный минимум</w:t>
      </w:r>
      <w:r w:rsidRPr="00CF44A1">
        <w:rPr>
          <w:color w:val="000000"/>
          <w:sz w:val="28"/>
          <w:szCs w:val="28"/>
        </w:rPr>
        <w:t xml:space="preserve">, </w:t>
      </w:r>
      <w:r w:rsidRPr="00CF44A1">
        <w:rPr>
          <w:i/>
          <w:iCs/>
          <w:color w:val="000000"/>
          <w:sz w:val="28"/>
          <w:szCs w:val="28"/>
        </w:rPr>
        <w:t>достаточно, чтобы эта точка была стационарной, а самая функция в окрестности точки</w:t>
      </w:r>
      <w:r w:rsidRPr="00CF44A1">
        <w:rPr>
          <w:color w:val="000000"/>
          <w:sz w:val="28"/>
          <w:szCs w:val="28"/>
        </w:rPr>
        <w:t xml:space="preserve"> </w:t>
      </w:r>
      <w:r w:rsidRPr="00CF44A1">
        <w:rPr>
          <w:rStyle w:val="texample2"/>
          <w:color w:val="000000"/>
          <w:sz w:val="28"/>
          <w:szCs w:val="28"/>
        </w:rPr>
        <w:t>x</w:t>
      </w:r>
      <w:r w:rsidRPr="00CF44A1">
        <w:rPr>
          <w:rStyle w:val="texample2"/>
          <w:color w:val="000000"/>
          <w:sz w:val="28"/>
          <w:szCs w:val="28"/>
          <w:vertAlign w:val="subscript"/>
        </w:rPr>
        <w:t>0</w:t>
      </w:r>
      <w:r w:rsidRPr="00CF44A1">
        <w:rPr>
          <w:color w:val="000000"/>
          <w:sz w:val="28"/>
          <w:szCs w:val="28"/>
        </w:rPr>
        <w:t xml:space="preserve"> </w:t>
      </w:r>
      <w:r w:rsidRPr="00CF44A1">
        <w:rPr>
          <w:i/>
          <w:iCs/>
          <w:color w:val="000000"/>
          <w:sz w:val="28"/>
          <w:szCs w:val="28"/>
        </w:rPr>
        <w:t>была строго выпуклой</w:t>
      </w:r>
      <w:r w:rsidRPr="00CF44A1">
        <w:rPr>
          <w:color w:val="000000"/>
          <w:sz w:val="28"/>
          <w:szCs w:val="28"/>
        </w:rPr>
        <w:t>.</w:t>
      </w:r>
    </w:p>
    <w:p w:rsidR="003065E6" w:rsidRPr="00CF44A1" w:rsidRDefault="003065E6" w:rsidP="00CF44A1">
      <w:pPr>
        <w:pStyle w:val="a5"/>
        <w:spacing w:before="0" w:beforeAutospacing="0" w:after="0" w:afterAutospacing="0"/>
        <w:jc w:val="both"/>
        <w:textAlignment w:val="top"/>
        <w:rPr>
          <w:color w:val="000000"/>
          <w:sz w:val="28"/>
          <w:szCs w:val="28"/>
        </w:rPr>
      </w:pPr>
      <w:r w:rsidRPr="00CF44A1">
        <w:rPr>
          <w:color w:val="000000"/>
          <w:sz w:val="28"/>
          <w:szCs w:val="28"/>
        </w:rPr>
        <w:t xml:space="preserve">Справедливо следующее </w:t>
      </w:r>
      <w:r w:rsidRPr="00CF44A1">
        <w:rPr>
          <w:b/>
          <w:bCs/>
          <w:color w:val="000000"/>
          <w:sz w:val="28"/>
          <w:szCs w:val="28"/>
        </w:rPr>
        <w:t>утверждение</w:t>
      </w:r>
      <w:r w:rsidRPr="00CF44A1">
        <w:rPr>
          <w:color w:val="000000"/>
          <w:sz w:val="28"/>
          <w:szCs w:val="28"/>
        </w:rPr>
        <w:t xml:space="preserve">: если </w:t>
      </w:r>
      <w:r w:rsidRPr="00CF44A1">
        <w:rPr>
          <w:rStyle w:val="texample2"/>
          <w:color w:val="000000"/>
          <w:sz w:val="28"/>
          <w:szCs w:val="28"/>
        </w:rPr>
        <w:t>f(x)</w:t>
      </w:r>
      <w:r w:rsidRPr="00CF44A1">
        <w:rPr>
          <w:color w:val="000000"/>
          <w:sz w:val="28"/>
          <w:szCs w:val="28"/>
        </w:rPr>
        <w:t xml:space="preserve"> строго выпуклая (вогнутая) функция на всем множестве решений </w:t>
      </w:r>
      <w:r w:rsidRPr="00CF44A1">
        <w:rPr>
          <w:rStyle w:val="texample2"/>
          <w:color w:val="000000"/>
          <w:sz w:val="28"/>
          <w:szCs w:val="28"/>
        </w:rPr>
        <w:t>R</w:t>
      </w:r>
      <w:r w:rsidRPr="00CF44A1">
        <w:rPr>
          <w:color w:val="000000"/>
          <w:sz w:val="28"/>
          <w:szCs w:val="28"/>
        </w:rPr>
        <w:t xml:space="preserve">, то </w:t>
      </w:r>
      <w:r w:rsidRPr="00CF44A1">
        <w:rPr>
          <w:rStyle w:val="texample2"/>
          <w:color w:val="000000"/>
          <w:sz w:val="28"/>
          <w:szCs w:val="28"/>
        </w:rPr>
        <w:t>f</w:t>
      </w:r>
      <w:r w:rsidRPr="00CF44A1">
        <w:rPr>
          <w:color w:val="000000"/>
          <w:sz w:val="28"/>
          <w:szCs w:val="28"/>
        </w:rPr>
        <w:t xml:space="preserve"> имеет только один относительный минимум (максимум), который является и абсолютным</w:t>
      </w:r>
    </w:p>
    <w:p w:rsidR="003065E6" w:rsidRPr="00CF44A1" w:rsidRDefault="003065E6" w:rsidP="00CF44A1">
      <w:pPr>
        <w:pStyle w:val="a5"/>
        <w:spacing w:before="0" w:beforeAutospacing="0" w:after="0" w:afterAutospacing="0"/>
        <w:jc w:val="both"/>
        <w:textAlignment w:val="top"/>
        <w:rPr>
          <w:color w:val="000000"/>
          <w:sz w:val="28"/>
          <w:szCs w:val="28"/>
        </w:rPr>
      </w:pPr>
      <w:r w:rsidRPr="00CF44A1">
        <w:rPr>
          <w:b/>
          <w:bCs/>
          <w:color w:val="000000"/>
          <w:sz w:val="28"/>
          <w:szCs w:val="28"/>
        </w:rPr>
        <w:t>Теорема 6 (о выпуклости допустимого множества решений)</w:t>
      </w:r>
      <w:r w:rsidRPr="00CF44A1">
        <w:rPr>
          <w:color w:val="000000"/>
          <w:sz w:val="28"/>
          <w:szCs w:val="28"/>
        </w:rPr>
        <w:t xml:space="preserve">. </w:t>
      </w:r>
      <w:r w:rsidRPr="00CF44A1">
        <w:rPr>
          <w:i/>
          <w:iCs/>
          <w:color w:val="000000"/>
          <w:sz w:val="28"/>
          <w:szCs w:val="28"/>
        </w:rPr>
        <w:t>Пусть</w:t>
      </w:r>
      <w:r w:rsidRPr="00CF44A1">
        <w:rPr>
          <w:color w:val="000000"/>
          <w:sz w:val="28"/>
          <w:szCs w:val="28"/>
        </w:rPr>
        <w:t xml:space="preserve"> </w:t>
      </w:r>
      <w:r w:rsidRPr="00CF44A1">
        <w:rPr>
          <w:noProof/>
          <w:color w:val="000000"/>
          <w:sz w:val="28"/>
          <w:szCs w:val="28"/>
        </w:rPr>
        <w:drawing>
          <wp:inline distT="0" distB="0" distL="0" distR="0">
            <wp:extent cx="2468880" cy="243840"/>
            <wp:effectExtent l="19050" t="0" r="7620" b="0"/>
            <wp:docPr id="69" name="Рисунок 69" descr="g_1(x),g_2(x),\ldots,g_m(x), \ge 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descr="g_1(x),g_2(x),\ldots,g_m(x), \ge 0"/>
                    <pic:cNvPicPr>
                      <a:picLocks noChangeAspect="1" noChangeArrowheads="1"/>
                    </pic:cNvPicPr>
                  </pic:nvPicPr>
                  <pic:blipFill>
                    <a:blip r:embed="rId37" cstate="print"/>
                    <a:srcRect/>
                    <a:stretch>
                      <a:fillRect/>
                    </a:stretch>
                  </pic:blipFill>
                  <pic:spPr bwMode="auto">
                    <a:xfrm>
                      <a:off x="0" y="0"/>
                      <a:ext cx="2468880" cy="243840"/>
                    </a:xfrm>
                    <a:prstGeom prst="rect">
                      <a:avLst/>
                    </a:prstGeom>
                    <a:noFill/>
                    <a:ln w="9525">
                      <a:noFill/>
                      <a:miter lim="800000"/>
                      <a:headEnd/>
                      <a:tailEnd/>
                    </a:ln>
                  </pic:spPr>
                </pic:pic>
              </a:graphicData>
            </a:graphic>
          </wp:inline>
        </w:drawing>
      </w:r>
      <w:r w:rsidRPr="00CF44A1">
        <w:rPr>
          <w:i/>
          <w:iCs/>
          <w:color w:val="000000"/>
          <w:sz w:val="28"/>
          <w:szCs w:val="28"/>
        </w:rPr>
        <w:t>и</w:t>
      </w:r>
      <w:r w:rsidRPr="00CF44A1">
        <w:rPr>
          <w:color w:val="000000"/>
          <w:sz w:val="28"/>
          <w:szCs w:val="28"/>
        </w:rPr>
        <w:t xml:space="preserve"> </w:t>
      </w:r>
      <w:r w:rsidRPr="00CF44A1">
        <w:rPr>
          <w:noProof/>
          <w:color w:val="000000"/>
          <w:sz w:val="28"/>
          <w:szCs w:val="28"/>
        </w:rPr>
        <w:drawing>
          <wp:inline distT="0" distB="0" distL="0" distR="0">
            <wp:extent cx="538480" cy="203200"/>
            <wp:effectExtent l="19050" t="0" r="0" b="0"/>
            <wp:docPr id="70" name="Рисунок 70" descr="x \ge 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descr="x \ge 0"/>
                    <pic:cNvPicPr>
                      <a:picLocks noChangeAspect="1" noChangeArrowheads="1"/>
                    </pic:cNvPicPr>
                  </pic:nvPicPr>
                  <pic:blipFill>
                    <a:blip r:embed="rId38" cstate="print"/>
                    <a:srcRect/>
                    <a:stretch>
                      <a:fillRect/>
                    </a:stretch>
                  </pic:blipFill>
                  <pic:spPr bwMode="auto">
                    <a:xfrm>
                      <a:off x="0" y="0"/>
                      <a:ext cx="538480" cy="203200"/>
                    </a:xfrm>
                    <a:prstGeom prst="rect">
                      <a:avLst/>
                    </a:prstGeom>
                    <a:noFill/>
                    <a:ln w="9525">
                      <a:noFill/>
                      <a:miter lim="800000"/>
                      <a:headEnd/>
                      <a:tailEnd/>
                    </a:ln>
                  </pic:spPr>
                </pic:pic>
              </a:graphicData>
            </a:graphic>
          </wp:inline>
        </w:drawing>
      </w:r>
      <w:r w:rsidRPr="00CF44A1">
        <w:rPr>
          <w:color w:val="000000"/>
          <w:sz w:val="28"/>
          <w:szCs w:val="28"/>
        </w:rPr>
        <w:t xml:space="preserve">- </w:t>
      </w:r>
      <w:r w:rsidRPr="00CF44A1">
        <w:rPr>
          <w:i/>
          <w:iCs/>
          <w:color w:val="000000"/>
          <w:sz w:val="28"/>
          <w:szCs w:val="28"/>
        </w:rPr>
        <w:t>ограничения задачи</w:t>
      </w:r>
      <w:r w:rsidRPr="00CF44A1">
        <w:rPr>
          <w:color w:val="000000"/>
          <w:sz w:val="28"/>
          <w:szCs w:val="28"/>
        </w:rPr>
        <w:t xml:space="preserve"> </w:t>
      </w:r>
      <w:bookmarkStart w:id="32" w:name="keyword32"/>
      <w:bookmarkEnd w:id="32"/>
      <w:r w:rsidRPr="00CF44A1">
        <w:rPr>
          <w:rStyle w:val="keyword2"/>
          <w:color w:val="000000"/>
          <w:sz w:val="28"/>
          <w:szCs w:val="28"/>
        </w:rPr>
        <w:t>нелинейного программирования</w:t>
      </w:r>
      <w:r w:rsidRPr="00CF44A1">
        <w:rPr>
          <w:color w:val="000000"/>
          <w:sz w:val="28"/>
          <w:szCs w:val="28"/>
        </w:rPr>
        <w:t xml:space="preserve">. </w:t>
      </w:r>
      <w:r w:rsidRPr="00CF44A1">
        <w:rPr>
          <w:i/>
          <w:iCs/>
          <w:color w:val="000000"/>
          <w:sz w:val="28"/>
          <w:szCs w:val="28"/>
        </w:rPr>
        <w:t>Если функции</w:t>
      </w:r>
      <w:r w:rsidRPr="00CF44A1">
        <w:rPr>
          <w:color w:val="000000"/>
          <w:sz w:val="28"/>
          <w:szCs w:val="28"/>
        </w:rPr>
        <w:t xml:space="preserve"> </w:t>
      </w:r>
      <w:r w:rsidRPr="00CF44A1">
        <w:rPr>
          <w:noProof/>
          <w:color w:val="000000"/>
          <w:sz w:val="28"/>
          <w:szCs w:val="28"/>
        </w:rPr>
        <w:drawing>
          <wp:inline distT="0" distB="0" distL="0" distR="0">
            <wp:extent cx="2042160" cy="243840"/>
            <wp:effectExtent l="0" t="0" r="0" b="0"/>
            <wp:docPr id="71" name="Рисунок 71" descr="g_1(x),g_2(x),\ldots,g_m(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descr="g_1(x),g_2(x),\ldots,g_m(x)"/>
                    <pic:cNvPicPr>
                      <a:picLocks noChangeAspect="1" noChangeArrowheads="1"/>
                    </pic:cNvPicPr>
                  </pic:nvPicPr>
                  <pic:blipFill>
                    <a:blip r:embed="rId39" cstate="print"/>
                    <a:srcRect/>
                    <a:stretch>
                      <a:fillRect/>
                    </a:stretch>
                  </pic:blipFill>
                  <pic:spPr bwMode="auto">
                    <a:xfrm>
                      <a:off x="0" y="0"/>
                      <a:ext cx="2042160" cy="243840"/>
                    </a:xfrm>
                    <a:prstGeom prst="rect">
                      <a:avLst/>
                    </a:prstGeom>
                    <a:noFill/>
                    <a:ln w="9525">
                      <a:noFill/>
                      <a:miter lim="800000"/>
                      <a:headEnd/>
                      <a:tailEnd/>
                    </a:ln>
                  </pic:spPr>
                </pic:pic>
              </a:graphicData>
            </a:graphic>
          </wp:inline>
        </w:drawing>
      </w:r>
      <w:r w:rsidRPr="00CF44A1">
        <w:rPr>
          <w:color w:val="000000"/>
          <w:sz w:val="28"/>
          <w:szCs w:val="28"/>
        </w:rPr>
        <w:t xml:space="preserve">- </w:t>
      </w:r>
      <w:r w:rsidRPr="00CF44A1">
        <w:rPr>
          <w:i/>
          <w:iCs/>
          <w:color w:val="000000"/>
          <w:sz w:val="28"/>
          <w:szCs w:val="28"/>
        </w:rPr>
        <w:t>вогнуты, то допустимое</w:t>
      </w:r>
      <w:r w:rsidR="00794E58">
        <w:rPr>
          <w:i/>
          <w:iCs/>
          <w:color w:val="000000"/>
          <w:sz w:val="28"/>
          <w:szCs w:val="28"/>
        </w:rPr>
        <w:t xml:space="preserve"> </w:t>
      </w:r>
      <w:r w:rsidRPr="00CF44A1">
        <w:rPr>
          <w:i/>
          <w:iCs/>
          <w:color w:val="000000"/>
          <w:sz w:val="28"/>
          <w:szCs w:val="28"/>
        </w:rPr>
        <w:t>множество</w:t>
      </w:r>
      <w:r w:rsidRPr="00CF44A1">
        <w:rPr>
          <w:color w:val="000000"/>
          <w:sz w:val="28"/>
          <w:szCs w:val="28"/>
        </w:rPr>
        <w:t xml:space="preserve"> </w:t>
      </w:r>
      <w:r w:rsidRPr="00CF44A1">
        <w:rPr>
          <w:noProof/>
          <w:color w:val="000000"/>
          <w:sz w:val="28"/>
          <w:szCs w:val="28"/>
        </w:rPr>
        <w:drawing>
          <wp:inline distT="0" distB="0" distL="0" distR="0">
            <wp:extent cx="4044950" cy="401285"/>
            <wp:effectExtent l="19050" t="0" r="0" b="0"/>
            <wp:docPr id="72" name="Рисунок 72" descr="R(x)= \{ x: \; g_1(x) \ge 0, g_2(x) \ge 0, \ldots, g_m(x) \ge 0, \; x \ge 0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descr="R(x)= \{ x: \; g_1(x) \ge 0, g_2(x) \ge 0, \ldots, g_m(x) \ge 0, \; x \ge 0 \}"/>
                    <pic:cNvPicPr>
                      <a:picLocks noChangeAspect="1" noChangeArrowheads="1"/>
                    </pic:cNvPicPr>
                  </pic:nvPicPr>
                  <pic:blipFill>
                    <a:blip r:embed="rId40" cstate="print"/>
                    <a:srcRect/>
                    <a:stretch>
                      <a:fillRect/>
                    </a:stretch>
                  </pic:blipFill>
                  <pic:spPr bwMode="auto">
                    <a:xfrm>
                      <a:off x="0" y="0"/>
                      <a:ext cx="4086952" cy="405452"/>
                    </a:xfrm>
                    <a:prstGeom prst="rect">
                      <a:avLst/>
                    </a:prstGeom>
                    <a:noFill/>
                    <a:ln w="9525">
                      <a:noFill/>
                      <a:miter lim="800000"/>
                      <a:headEnd/>
                      <a:tailEnd/>
                    </a:ln>
                  </pic:spPr>
                </pic:pic>
              </a:graphicData>
            </a:graphic>
          </wp:inline>
        </w:drawing>
      </w:r>
      <w:r w:rsidRPr="00CF44A1">
        <w:rPr>
          <w:i/>
          <w:iCs/>
          <w:color w:val="000000"/>
          <w:sz w:val="28"/>
          <w:szCs w:val="28"/>
        </w:rPr>
        <w:t>является выпуклым</w:t>
      </w:r>
      <w:r w:rsidRPr="00CF44A1">
        <w:rPr>
          <w:color w:val="000000"/>
          <w:sz w:val="28"/>
          <w:szCs w:val="28"/>
        </w:rPr>
        <w:t>.</w:t>
      </w:r>
    </w:p>
    <w:p w:rsidR="003065E6" w:rsidRPr="00CF44A1" w:rsidRDefault="003065E6" w:rsidP="00CF44A1">
      <w:pPr>
        <w:pStyle w:val="a5"/>
        <w:spacing w:before="0" w:beforeAutospacing="0" w:after="0" w:afterAutospacing="0"/>
        <w:jc w:val="both"/>
        <w:textAlignment w:val="top"/>
        <w:rPr>
          <w:color w:val="000000"/>
          <w:sz w:val="28"/>
          <w:szCs w:val="28"/>
        </w:rPr>
      </w:pPr>
      <w:r w:rsidRPr="00CF44A1">
        <w:rPr>
          <w:b/>
          <w:bCs/>
          <w:color w:val="000000"/>
          <w:sz w:val="28"/>
          <w:szCs w:val="28"/>
        </w:rPr>
        <w:t>Доказательство</w:t>
      </w:r>
      <w:r w:rsidRPr="00CF44A1">
        <w:rPr>
          <w:color w:val="000000"/>
          <w:sz w:val="28"/>
          <w:szCs w:val="28"/>
        </w:rPr>
        <w:t xml:space="preserve">. Для доказательства теоремы достаточно показать, что множество </w:t>
      </w:r>
      <w:r w:rsidRPr="00CF44A1">
        <w:rPr>
          <w:noProof/>
          <w:color w:val="000000"/>
          <w:sz w:val="28"/>
          <w:szCs w:val="28"/>
        </w:rPr>
        <w:drawing>
          <wp:inline distT="0" distB="0" distL="0" distR="0">
            <wp:extent cx="2875280" cy="243840"/>
            <wp:effectExtent l="0" t="0" r="0" b="0"/>
            <wp:docPr id="73" name="Рисунок 73" descr="R(x)= \{ x: \; g_1(x) \ge 0,\; x \ge 0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descr="R(x)= \{ x: \; g_1(x) \ge 0,\; x \ge 0 \}"/>
                    <pic:cNvPicPr>
                      <a:picLocks noChangeAspect="1" noChangeArrowheads="1"/>
                    </pic:cNvPicPr>
                  </pic:nvPicPr>
                  <pic:blipFill>
                    <a:blip r:embed="rId41" cstate="print"/>
                    <a:srcRect/>
                    <a:stretch>
                      <a:fillRect/>
                    </a:stretch>
                  </pic:blipFill>
                  <pic:spPr bwMode="auto">
                    <a:xfrm>
                      <a:off x="0" y="0"/>
                      <a:ext cx="2875280" cy="243840"/>
                    </a:xfrm>
                    <a:prstGeom prst="rect">
                      <a:avLst/>
                    </a:prstGeom>
                    <a:noFill/>
                    <a:ln w="9525">
                      <a:noFill/>
                      <a:miter lim="800000"/>
                      <a:headEnd/>
                      <a:tailEnd/>
                    </a:ln>
                  </pic:spPr>
                </pic:pic>
              </a:graphicData>
            </a:graphic>
          </wp:inline>
        </w:drawing>
      </w:r>
      <w:r w:rsidRPr="00CF44A1">
        <w:rPr>
          <w:color w:val="000000"/>
          <w:sz w:val="28"/>
          <w:szCs w:val="28"/>
        </w:rPr>
        <w:t xml:space="preserve">при каждом </w:t>
      </w:r>
      <w:r w:rsidRPr="00CF44A1">
        <w:rPr>
          <w:noProof/>
          <w:color w:val="000000"/>
          <w:sz w:val="28"/>
          <w:szCs w:val="28"/>
        </w:rPr>
        <w:drawing>
          <wp:inline distT="0" distB="0" distL="0" distR="0">
            <wp:extent cx="782320" cy="243840"/>
            <wp:effectExtent l="19050" t="0" r="0" b="0"/>
            <wp:docPr id="74" name="Рисунок 74" descr="i = \overline{1,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descr="i = \overline{1,m}"/>
                    <pic:cNvPicPr>
                      <a:picLocks noChangeAspect="1" noChangeArrowheads="1"/>
                    </pic:cNvPicPr>
                  </pic:nvPicPr>
                  <pic:blipFill>
                    <a:blip r:embed="rId42" cstate="print"/>
                    <a:srcRect/>
                    <a:stretch>
                      <a:fillRect/>
                    </a:stretch>
                  </pic:blipFill>
                  <pic:spPr bwMode="auto">
                    <a:xfrm>
                      <a:off x="0" y="0"/>
                      <a:ext cx="782320" cy="243840"/>
                    </a:xfrm>
                    <a:prstGeom prst="rect">
                      <a:avLst/>
                    </a:prstGeom>
                    <a:noFill/>
                    <a:ln w="9525">
                      <a:noFill/>
                      <a:miter lim="800000"/>
                      <a:headEnd/>
                      <a:tailEnd/>
                    </a:ln>
                  </pic:spPr>
                </pic:pic>
              </a:graphicData>
            </a:graphic>
          </wp:inline>
        </w:drawing>
      </w:r>
      <w:r w:rsidRPr="00CF44A1">
        <w:rPr>
          <w:color w:val="000000"/>
          <w:sz w:val="28"/>
          <w:szCs w:val="28"/>
        </w:rPr>
        <w:t xml:space="preserve">будет выпуклым. Тогда множество </w:t>
      </w:r>
      <w:r w:rsidRPr="00CF44A1">
        <w:rPr>
          <w:noProof/>
          <w:color w:val="000000"/>
          <w:sz w:val="28"/>
          <w:szCs w:val="28"/>
        </w:rPr>
        <w:drawing>
          <wp:inline distT="0" distB="0" distL="0" distR="0">
            <wp:extent cx="2245360" cy="203200"/>
            <wp:effectExtent l="19050" t="0" r="2540" b="0"/>
            <wp:docPr id="75" name="Рисунок 75" descr="R=R_1 \cap R_2 \cap \ldots \cap R_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descr="R=R_1 \cap R_2 \cap \ldots \cap R_m"/>
                    <pic:cNvPicPr>
                      <a:picLocks noChangeAspect="1" noChangeArrowheads="1"/>
                    </pic:cNvPicPr>
                  </pic:nvPicPr>
                  <pic:blipFill>
                    <a:blip r:embed="rId43" cstate="print"/>
                    <a:srcRect/>
                    <a:stretch>
                      <a:fillRect/>
                    </a:stretch>
                  </pic:blipFill>
                  <pic:spPr bwMode="auto">
                    <a:xfrm>
                      <a:off x="0" y="0"/>
                      <a:ext cx="2245360" cy="203200"/>
                    </a:xfrm>
                    <a:prstGeom prst="rect">
                      <a:avLst/>
                    </a:prstGeom>
                    <a:noFill/>
                    <a:ln w="9525">
                      <a:noFill/>
                      <a:miter lim="800000"/>
                      <a:headEnd/>
                      <a:tailEnd/>
                    </a:ln>
                  </pic:spPr>
                </pic:pic>
              </a:graphicData>
            </a:graphic>
          </wp:inline>
        </w:drawing>
      </w:r>
      <w:r w:rsidRPr="00CF44A1">
        <w:rPr>
          <w:color w:val="000000"/>
          <w:sz w:val="28"/>
          <w:szCs w:val="28"/>
        </w:rPr>
        <w:t xml:space="preserve">также выпукло, так как пересечение конечного числа выпуклых множеств </w:t>
      </w:r>
      <w:r w:rsidRPr="00CF44A1">
        <w:rPr>
          <w:rStyle w:val="texample2"/>
          <w:color w:val="000000"/>
          <w:sz w:val="28"/>
          <w:szCs w:val="28"/>
        </w:rPr>
        <w:t>R</w:t>
      </w:r>
      <w:r w:rsidRPr="00CF44A1">
        <w:rPr>
          <w:rStyle w:val="texample2"/>
          <w:color w:val="000000"/>
          <w:sz w:val="28"/>
          <w:szCs w:val="28"/>
          <w:vertAlign w:val="subscript"/>
        </w:rPr>
        <w:t>i</w:t>
      </w:r>
      <w:r w:rsidRPr="00CF44A1">
        <w:rPr>
          <w:color w:val="000000"/>
          <w:sz w:val="28"/>
          <w:szCs w:val="28"/>
        </w:rPr>
        <w:t>.</w:t>
      </w:r>
    </w:p>
    <w:p w:rsidR="003065E6" w:rsidRPr="00CF44A1" w:rsidRDefault="003065E6" w:rsidP="00CF44A1">
      <w:pPr>
        <w:pStyle w:val="a5"/>
        <w:spacing w:before="0" w:beforeAutospacing="0" w:after="0" w:afterAutospacing="0"/>
        <w:jc w:val="both"/>
        <w:textAlignment w:val="top"/>
        <w:rPr>
          <w:color w:val="000000"/>
          <w:sz w:val="28"/>
          <w:szCs w:val="28"/>
        </w:rPr>
      </w:pPr>
      <w:r w:rsidRPr="00CF44A1">
        <w:rPr>
          <w:color w:val="000000"/>
          <w:sz w:val="28"/>
          <w:szCs w:val="28"/>
        </w:rPr>
        <w:t xml:space="preserve">Рассмотрим некоторую вогнутую функцию </w:t>
      </w:r>
      <w:r w:rsidRPr="00CF44A1">
        <w:rPr>
          <w:noProof/>
          <w:color w:val="000000"/>
          <w:sz w:val="28"/>
          <w:szCs w:val="28"/>
        </w:rPr>
        <w:drawing>
          <wp:inline distT="0" distB="0" distL="0" distR="0">
            <wp:extent cx="863600" cy="243840"/>
            <wp:effectExtent l="0" t="0" r="0" b="0"/>
            <wp:docPr id="76" name="Рисунок 76" descr="g_i(x) \ge 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descr="g_i(x) \ge 0"/>
                    <pic:cNvPicPr>
                      <a:picLocks noChangeAspect="1" noChangeArrowheads="1"/>
                    </pic:cNvPicPr>
                  </pic:nvPicPr>
                  <pic:blipFill>
                    <a:blip r:embed="rId44" cstate="print"/>
                    <a:srcRect/>
                    <a:stretch>
                      <a:fillRect/>
                    </a:stretch>
                  </pic:blipFill>
                  <pic:spPr bwMode="auto">
                    <a:xfrm>
                      <a:off x="0" y="0"/>
                      <a:ext cx="863600" cy="243840"/>
                    </a:xfrm>
                    <a:prstGeom prst="rect">
                      <a:avLst/>
                    </a:prstGeom>
                    <a:noFill/>
                    <a:ln w="9525">
                      <a:noFill/>
                      <a:miter lim="800000"/>
                      <a:headEnd/>
                      <a:tailEnd/>
                    </a:ln>
                  </pic:spPr>
                </pic:pic>
              </a:graphicData>
            </a:graphic>
          </wp:inline>
        </w:drawing>
      </w:r>
      <w:r w:rsidRPr="00CF44A1">
        <w:rPr>
          <w:color w:val="000000"/>
          <w:sz w:val="28"/>
          <w:szCs w:val="28"/>
        </w:rPr>
        <w:t xml:space="preserve">. Выберем две произвольных точки </w:t>
      </w:r>
      <w:r w:rsidRPr="00CF44A1">
        <w:rPr>
          <w:noProof/>
          <w:color w:val="000000"/>
          <w:sz w:val="28"/>
          <w:szCs w:val="28"/>
        </w:rPr>
        <w:drawing>
          <wp:inline distT="0" distB="0" distL="0" distR="0">
            <wp:extent cx="609600" cy="203200"/>
            <wp:effectExtent l="19050" t="0" r="0" b="0"/>
            <wp:docPr id="77" name="Рисунок 77" descr="x_1 \ge 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descr="x_1 \ge 0"/>
                    <pic:cNvPicPr>
                      <a:picLocks noChangeAspect="1" noChangeArrowheads="1"/>
                    </pic:cNvPicPr>
                  </pic:nvPicPr>
                  <pic:blipFill>
                    <a:blip r:embed="rId45" cstate="print"/>
                    <a:srcRect/>
                    <a:stretch>
                      <a:fillRect/>
                    </a:stretch>
                  </pic:blipFill>
                  <pic:spPr bwMode="auto">
                    <a:xfrm>
                      <a:off x="0" y="0"/>
                      <a:ext cx="609600" cy="203200"/>
                    </a:xfrm>
                    <a:prstGeom prst="rect">
                      <a:avLst/>
                    </a:prstGeom>
                    <a:noFill/>
                    <a:ln w="9525">
                      <a:noFill/>
                      <a:miter lim="800000"/>
                      <a:headEnd/>
                      <a:tailEnd/>
                    </a:ln>
                  </pic:spPr>
                </pic:pic>
              </a:graphicData>
            </a:graphic>
          </wp:inline>
        </w:drawing>
      </w:r>
      <w:r w:rsidRPr="00CF44A1">
        <w:rPr>
          <w:color w:val="000000"/>
          <w:sz w:val="28"/>
          <w:szCs w:val="28"/>
        </w:rPr>
        <w:t xml:space="preserve">и </w:t>
      </w:r>
      <w:r w:rsidRPr="00CF44A1">
        <w:rPr>
          <w:noProof/>
          <w:color w:val="000000"/>
          <w:sz w:val="28"/>
          <w:szCs w:val="28"/>
        </w:rPr>
        <w:drawing>
          <wp:inline distT="0" distB="0" distL="0" distR="0">
            <wp:extent cx="609600" cy="203200"/>
            <wp:effectExtent l="19050" t="0" r="0" b="0"/>
            <wp:docPr id="78" name="Рисунок 78" descr="x_2 \ge 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descr="x_2 \ge 0"/>
                    <pic:cNvPicPr>
                      <a:picLocks noChangeAspect="1" noChangeArrowheads="1"/>
                    </pic:cNvPicPr>
                  </pic:nvPicPr>
                  <pic:blipFill>
                    <a:blip r:embed="rId46" cstate="print"/>
                    <a:srcRect/>
                    <a:stretch>
                      <a:fillRect/>
                    </a:stretch>
                  </pic:blipFill>
                  <pic:spPr bwMode="auto">
                    <a:xfrm>
                      <a:off x="0" y="0"/>
                      <a:ext cx="609600" cy="203200"/>
                    </a:xfrm>
                    <a:prstGeom prst="rect">
                      <a:avLst/>
                    </a:prstGeom>
                    <a:noFill/>
                    <a:ln w="9525">
                      <a:noFill/>
                      <a:miter lim="800000"/>
                      <a:headEnd/>
                      <a:tailEnd/>
                    </a:ln>
                  </pic:spPr>
                </pic:pic>
              </a:graphicData>
            </a:graphic>
          </wp:inline>
        </w:drawing>
      </w:r>
      <w:r w:rsidRPr="00CF44A1">
        <w:rPr>
          <w:color w:val="000000"/>
          <w:sz w:val="28"/>
          <w:szCs w:val="28"/>
        </w:rPr>
        <w:t>(</w:t>
      </w:r>
      <w:hyperlink r:id="rId47" w:anchor="image.7.1" w:history="1">
        <w:r w:rsidRPr="00CF44A1">
          <w:rPr>
            <w:rStyle w:val="a6"/>
            <w:sz w:val="28"/>
            <w:szCs w:val="28"/>
          </w:rPr>
          <w:t>рис.7.1</w:t>
        </w:r>
      </w:hyperlink>
      <w:r w:rsidRPr="00CF44A1">
        <w:rPr>
          <w:color w:val="000000"/>
          <w:sz w:val="28"/>
          <w:szCs w:val="28"/>
        </w:rPr>
        <w:t xml:space="preserve">). Тогда </w:t>
      </w:r>
      <w:r w:rsidRPr="00CF44A1">
        <w:rPr>
          <w:noProof/>
          <w:color w:val="000000"/>
          <w:sz w:val="28"/>
          <w:szCs w:val="28"/>
        </w:rPr>
        <w:drawing>
          <wp:inline distT="0" distB="0" distL="0" distR="0">
            <wp:extent cx="3393440" cy="243840"/>
            <wp:effectExtent l="19050" t="0" r="0" b="0"/>
            <wp:docPr id="79" name="Рисунок 79" descr="x_2 = \lambda x_1 + (1 - \lambda) x_3 \ge 0 , \; 0 &lt; \lambda &lt;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descr="x_2 = \lambda x_1 + (1 - \lambda) x_3 \ge 0 , \; 0 &lt; \lambda &lt; 1"/>
                    <pic:cNvPicPr>
                      <a:picLocks noChangeAspect="1" noChangeArrowheads="1"/>
                    </pic:cNvPicPr>
                  </pic:nvPicPr>
                  <pic:blipFill>
                    <a:blip r:embed="rId48" cstate="print"/>
                    <a:srcRect/>
                    <a:stretch>
                      <a:fillRect/>
                    </a:stretch>
                  </pic:blipFill>
                  <pic:spPr bwMode="auto">
                    <a:xfrm>
                      <a:off x="0" y="0"/>
                      <a:ext cx="3393440" cy="243840"/>
                    </a:xfrm>
                    <a:prstGeom prst="rect">
                      <a:avLst/>
                    </a:prstGeom>
                    <a:noFill/>
                    <a:ln w="9525">
                      <a:noFill/>
                      <a:miter lim="800000"/>
                      <a:headEnd/>
                      <a:tailEnd/>
                    </a:ln>
                  </pic:spPr>
                </pic:pic>
              </a:graphicData>
            </a:graphic>
          </wp:inline>
        </w:drawing>
      </w:r>
      <w:r w:rsidRPr="00CF44A1">
        <w:rPr>
          <w:color w:val="000000"/>
          <w:sz w:val="28"/>
          <w:szCs w:val="28"/>
        </w:rPr>
        <w:t xml:space="preserve">. Поскольку </w:t>
      </w:r>
      <w:r w:rsidRPr="00CF44A1">
        <w:rPr>
          <w:noProof/>
          <w:color w:val="000000"/>
          <w:sz w:val="28"/>
          <w:szCs w:val="28"/>
        </w:rPr>
        <w:drawing>
          <wp:inline distT="0" distB="0" distL="0" distR="0">
            <wp:extent cx="1513840" cy="213360"/>
            <wp:effectExtent l="19050" t="0" r="0" b="0"/>
            <wp:docPr id="80" name="Рисунок 80" descr="x_1 \in R_i, x_3 \in R_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descr="x_1 \in R_i, x_3 \in R_i"/>
                    <pic:cNvPicPr>
                      <a:picLocks noChangeAspect="1" noChangeArrowheads="1"/>
                    </pic:cNvPicPr>
                  </pic:nvPicPr>
                  <pic:blipFill>
                    <a:blip r:embed="rId49" cstate="print"/>
                    <a:srcRect/>
                    <a:stretch>
                      <a:fillRect/>
                    </a:stretch>
                  </pic:blipFill>
                  <pic:spPr bwMode="auto">
                    <a:xfrm>
                      <a:off x="0" y="0"/>
                      <a:ext cx="1513840" cy="213360"/>
                    </a:xfrm>
                    <a:prstGeom prst="rect">
                      <a:avLst/>
                    </a:prstGeom>
                    <a:noFill/>
                    <a:ln w="9525">
                      <a:noFill/>
                      <a:miter lim="800000"/>
                      <a:headEnd/>
                      <a:tailEnd/>
                    </a:ln>
                  </pic:spPr>
                </pic:pic>
              </a:graphicData>
            </a:graphic>
          </wp:inline>
        </w:drawing>
      </w:r>
      <w:r w:rsidRPr="00CF44A1">
        <w:rPr>
          <w:color w:val="000000"/>
          <w:sz w:val="28"/>
          <w:szCs w:val="28"/>
        </w:rPr>
        <w:t xml:space="preserve">, то и точка </w:t>
      </w:r>
      <w:r w:rsidRPr="00CF44A1">
        <w:rPr>
          <w:rStyle w:val="texample2"/>
          <w:color w:val="000000"/>
          <w:sz w:val="28"/>
          <w:szCs w:val="28"/>
        </w:rPr>
        <w:t>x</w:t>
      </w:r>
      <w:r w:rsidRPr="00CF44A1">
        <w:rPr>
          <w:rStyle w:val="texample2"/>
          <w:color w:val="000000"/>
          <w:sz w:val="28"/>
          <w:szCs w:val="28"/>
          <w:vertAlign w:val="subscript"/>
        </w:rPr>
        <w:t>2</w:t>
      </w:r>
      <w:r w:rsidRPr="00CF44A1">
        <w:rPr>
          <w:color w:val="000000"/>
          <w:sz w:val="28"/>
          <w:szCs w:val="28"/>
        </w:rPr>
        <w:t xml:space="preserve"> принадлежит </w:t>
      </w:r>
      <w:r w:rsidRPr="00CF44A1">
        <w:rPr>
          <w:rStyle w:val="texample2"/>
          <w:color w:val="000000"/>
          <w:sz w:val="28"/>
          <w:szCs w:val="28"/>
        </w:rPr>
        <w:t>R</w:t>
      </w:r>
      <w:r w:rsidRPr="00CF44A1">
        <w:rPr>
          <w:rStyle w:val="texample2"/>
          <w:color w:val="000000"/>
          <w:sz w:val="28"/>
          <w:szCs w:val="28"/>
          <w:vertAlign w:val="subscript"/>
        </w:rPr>
        <w:t>i</w:t>
      </w:r>
      <w:r w:rsidRPr="00CF44A1">
        <w:rPr>
          <w:color w:val="000000"/>
          <w:sz w:val="28"/>
          <w:szCs w:val="28"/>
        </w:rPr>
        <w:t xml:space="preserve">. Из условия вогнутости </w:t>
      </w:r>
      <w:r w:rsidRPr="00CF44A1">
        <w:rPr>
          <w:rStyle w:val="texample2"/>
          <w:color w:val="000000"/>
          <w:sz w:val="28"/>
          <w:szCs w:val="28"/>
        </w:rPr>
        <w:t>g</w:t>
      </w:r>
      <w:r w:rsidRPr="00CF44A1">
        <w:rPr>
          <w:rStyle w:val="texample2"/>
          <w:color w:val="000000"/>
          <w:sz w:val="28"/>
          <w:szCs w:val="28"/>
          <w:vertAlign w:val="subscript"/>
        </w:rPr>
        <w:t>i</w:t>
      </w:r>
      <w:r w:rsidRPr="00CF44A1">
        <w:rPr>
          <w:color w:val="000000"/>
          <w:sz w:val="28"/>
          <w:szCs w:val="28"/>
        </w:rPr>
        <w:t xml:space="preserve"> следует, что </w:t>
      </w:r>
      <w:r w:rsidRPr="00CF44A1">
        <w:rPr>
          <w:noProof/>
          <w:color w:val="000000"/>
          <w:sz w:val="28"/>
          <w:szCs w:val="28"/>
        </w:rPr>
        <w:drawing>
          <wp:inline distT="0" distB="0" distL="0" distR="0">
            <wp:extent cx="4541520" cy="243840"/>
            <wp:effectExtent l="0" t="0" r="0" b="0"/>
            <wp:docPr id="81" name="Рисунок 81" descr="g_i[\lambda x+1 +(1 - \lambda)] \ge g_i (x_1) \lambda + (1 - \lambda) g_i(x_1) \ge 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descr="g_i[\lambda x+1 +(1 - \lambda)] \ge g_i (x_1) \lambda + (1 - \lambda) g_i(x_1) \ge 0"/>
                    <pic:cNvPicPr>
                      <a:picLocks noChangeAspect="1" noChangeArrowheads="1"/>
                    </pic:cNvPicPr>
                  </pic:nvPicPr>
                  <pic:blipFill>
                    <a:blip r:embed="rId50" cstate="print"/>
                    <a:srcRect/>
                    <a:stretch>
                      <a:fillRect/>
                    </a:stretch>
                  </pic:blipFill>
                  <pic:spPr bwMode="auto">
                    <a:xfrm>
                      <a:off x="0" y="0"/>
                      <a:ext cx="4541520" cy="243840"/>
                    </a:xfrm>
                    <a:prstGeom prst="rect">
                      <a:avLst/>
                    </a:prstGeom>
                    <a:noFill/>
                    <a:ln w="9525">
                      <a:noFill/>
                      <a:miter lim="800000"/>
                      <a:headEnd/>
                      <a:tailEnd/>
                    </a:ln>
                  </pic:spPr>
                </pic:pic>
              </a:graphicData>
            </a:graphic>
          </wp:inline>
        </w:drawing>
      </w:r>
      <w:r w:rsidRPr="00CF44A1">
        <w:rPr>
          <w:color w:val="000000"/>
          <w:sz w:val="28"/>
          <w:szCs w:val="28"/>
        </w:rPr>
        <w:t>.</w:t>
      </w:r>
    </w:p>
    <w:p w:rsidR="003065E6" w:rsidRPr="00CF44A1" w:rsidRDefault="003065E6" w:rsidP="00CF44A1">
      <w:pPr>
        <w:pStyle w:val="a5"/>
        <w:spacing w:before="0" w:beforeAutospacing="0" w:after="0" w:afterAutospacing="0"/>
        <w:jc w:val="both"/>
        <w:textAlignment w:val="top"/>
        <w:rPr>
          <w:color w:val="000000"/>
          <w:sz w:val="28"/>
          <w:szCs w:val="28"/>
        </w:rPr>
      </w:pPr>
      <w:r w:rsidRPr="00CF44A1">
        <w:rPr>
          <w:color w:val="000000"/>
          <w:sz w:val="28"/>
          <w:szCs w:val="28"/>
        </w:rPr>
        <w:t xml:space="preserve">Следовательно, множество </w:t>
      </w:r>
      <w:r w:rsidRPr="00CF44A1">
        <w:rPr>
          <w:rStyle w:val="texample2"/>
          <w:color w:val="000000"/>
          <w:sz w:val="28"/>
          <w:szCs w:val="28"/>
        </w:rPr>
        <w:t>R</w:t>
      </w:r>
      <w:r w:rsidRPr="00CF44A1">
        <w:rPr>
          <w:rStyle w:val="texample2"/>
          <w:color w:val="000000"/>
          <w:sz w:val="28"/>
          <w:szCs w:val="28"/>
          <w:vertAlign w:val="subscript"/>
        </w:rPr>
        <w:t>i</w:t>
      </w:r>
      <w:r w:rsidRPr="00CF44A1">
        <w:rPr>
          <w:color w:val="000000"/>
          <w:sz w:val="28"/>
          <w:szCs w:val="28"/>
        </w:rPr>
        <w:t xml:space="preserve"> содержит отрезок </w:t>
      </w:r>
      <w:r w:rsidRPr="00CF44A1">
        <w:rPr>
          <w:noProof/>
          <w:color w:val="000000"/>
          <w:sz w:val="28"/>
          <w:szCs w:val="28"/>
        </w:rPr>
        <w:drawing>
          <wp:inline distT="0" distB="0" distL="0" distR="0">
            <wp:extent cx="2072640" cy="243840"/>
            <wp:effectExtent l="0" t="0" r="0" b="0"/>
            <wp:docPr id="82" name="Рисунок 82" descr="\lambda g_i(x_1) + (1-\lambda) g_i(x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descr="\lambda g_i(x_1) + (1-\lambda) g_i(x_1)"/>
                    <pic:cNvPicPr>
                      <a:picLocks noChangeAspect="1" noChangeArrowheads="1"/>
                    </pic:cNvPicPr>
                  </pic:nvPicPr>
                  <pic:blipFill>
                    <a:blip r:embed="rId51" cstate="print"/>
                    <a:srcRect/>
                    <a:stretch>
                      <a:fillRect/>
                    </a:stretch>
                  </pic:blipFill>
                  <pic:spPr bwMode="auto">
                    <a:xfrm>
                      <a:off x="0" y="0"/>
                      <a:ext cx="2072640" cy="243840"/>
                    </a:xfrm>
                    <a:prstGeom prst="rect">
                      <a:avLst/>
                    </a:prstGeom>
                    <a:noFill/>
                    <a:ln w="9525">
                      <a:noFill/>
                      <a:miter lim="800000"/>
                      <a:headEnd/>
                      <a:tailEnd/>
                    </a:ln>
                  </pic:spPr>
                </pic:pic>
              </a:graphicData>
            </a:graphic>
          </wp:inline>
        </w:drawing>
      </w:r>
      <w:r w:rsidRPr="00CF44A1">
        <w:rPr>
          <w:color w:val="000000"/>
          <w:sz w:val="28"/>
          <w:szCs w:val="28"/>
        </w:rPr>
        <w:t>, и поэтому оно выпукло (</w:t>
      </w:r>
      <w:hyperlink r:id="rId52" w:anchor="image.7.1" w:history="1">
        <w:r w:rsidRPr="00794E58">
          <w:rPr>
            <w:rStyle w:val="a6"/>
            <w:color w:val="auto"/>
            <w:sz w:val="28"/>
            <w:szCs w:val="28"/>
          </w:rPr>
          <w:t>1</w:t>
        </w:r>
      </w:hyperlink>
      <w:r w:rsidRPr="00CF44A1">
        <w:rPr>
          <w:color w:val="000000"/>
          <w:sz w:val="28"/>
          <w:szCs w:val="28"/>
        </w:rPr>
        <w:t>).</w:t>
      </w:r>
    </w:p>
    <w:p w:rsidR="003065E6" w:rsidRPr="00CF44A1" w:rsidRDefault="003065E6" w:rsidP="00794E58">
      <w:pPr>
        <w:spacing w:after="0" w:line="240" w:lineRule="auto"/>
        <w:jc w:val="center"/>
        <w:textAlignment w:val="top"/>
        <w:rPr>
          <w:rFonts w:ascii="Times New Roman" w:hAnsi="Times New Roman" w:cs="Times New Roman"/>
          <w:color w:val="000000"/>
          <w:sz w:val="28"/>
          <w:szCs w:val="28"/>
        </w:rPr>
      </w:pPr>
      <w:bookmarkStart w:id="33" w:name="image.7.1"/>
      <w:bookmarkEnd w:id="33"/>
      <w:r w:rsidRPr="00CF44A1">
        <w:rPr>
          <w:rFonts w:ascii="Times New Roman" w:hAnsi="Times New Roman" w:cs="Times New Roman"/>
          <w:noProof/>
          <w:color w:val="000000"/>
          <w:sz w:val="28"/>
          <w:szCs w:val="28"/>
          <w:lang w:eastAsia="ru-RU"/>
        </w:rPr>
        <w:drawing>
          <wp:inline distT="0" distB="0" distL="0" distR="0">
            <wp:extent cx="2937510" cy="2595578"/>
            <wp:effectExtent l="19050" t="0" r="0" b="0"/>
            <wp:docPr id="83" name="Рисунок 83" descr="http://www.intuit.ru/EDI/12_08_14_3/1407852794-22209/tutorial/293/objects/7/files/07_0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descr="http://www.intuit.ru/EDI/12_08_14_3/1407852794-22209/tutorial/293/objects/7/files/07_01.gif"/>
                    <pic:cNvPicPr>
                      <a:picLocks noChangeAspect="1" noChangeArrowheads="1"/>
                    </pic:cNvPicPr>
                  </pic:nvPicPr>
                  <pic:blipFill>
                    <a:blip r:embed="rId53" cstate="print"/>
                    <a:srcRect/>
                    <a:stretch>
                      <a:fillRect/>
                    </a:stretch>
                  </pic:blipFill>
                  <pic:spPr bwMode="auto">
                    <a:xfrm>
                      <a:off x="0" y="0"/>
                      <a:ext cx="2941401" cy="2599016"/>
                    </a:xfrm>
                    <a:prstGeom prst="rect">
                      <a:avLst/>
                    </a:prstGeom>
                    <a:noFill/>
                    <a:ln w="9525">
                      <a:noFill/>
                      <a:miter lim="800000"/>
                      <a:headEnd/>
                      <a:tailEnd/>
                    </a:ln>
                  </pic:spPr>
                </pic:pic>
              </a:graphicData>
            </a:graphic>
          </wp:inline>
        </w:drawing>
      </w:r>
    </w:p>
    <w:p w:rsidR="003065E6" w:rsidRPr="00CF44A1" w:rsidRDefault="00794E58" w:rsidP="00794E58">
      <w:pPr>
        <w:spacing w:after="0" w:line="240" w:lineRule="auto"/>
        <w:jc w:val="both"/>
        <w:textAlignment w:val="top"/>
        <w:rPr>
          <w:rFonts w:ascii="Times New Roman" w:hAnsi="Times New Roman" w:cs="Times New Roman"/>
          <w:color w:val="000000"/>
          <w:sz w:val="28"/>
          <w:szCs w:val="28"/>
        </w:rPr>
      </w:pPr>
      <w:r>
        <w:rPr>
          <w:rFonts w:ascii="Times New Roman" w:hAnsi="Times New Roman" w:cs="Times New Roman"/>
          <w:color w:val="000000"/>
          <w:sz w:val="28"/>
          <w:szCs w:val="28"/>
        </w:rPr>
        <w:t>Рис.1</w:t>
      </w:r>
      <w:r w:rsidR="003065E6" w:rsidRPr="00CF44A1">
        <w:rPr>
          <w:rFonts w:ascii="Times New Roman" w:hAnsi="Times New Roman" w:cs="Times New Roman"/>
          <w:color w:val="000000"/>
          <w:sz w:val="28"/>
          <w:szCs w:val="28"/>
        </w:rPr>
        <w:br/>
        <w:t xml:space="preserve">Справедливое такое </w:t>
      </w:r>
      <w:r w:rsidR="003065E6" w:rsidRPr="00CF44A1">
        <w:rPr>
          <w:rFonts w:ascii="Times New Roman" w:hAnsi="Times New Roman" w:cs="Times New Roman"/>
          <w:b/>
          <w:bCs/>
          <w:color w:val="000000"/>
          <w:sz w:val="28"/>
          <w:szCs w:val="28"/>
        </w:rPr>
        <w:t>утверждение</w:t>
      </w:r>
      <w:r w:rsidR="003065E6" w:rsidRPr="00CF44A1">
        <w:rPr>
          <w:rFonts w:ascii="Times New Roman" w:hAnsi="Times New Roman" w:cs="Times New Roman"/>
          <w:color w:val="000000"/>
          <w:sz w:val="28"/>
          <w:szCs w:val="28"/>
        </w:rPr>
        <w:t xml:space="preserve">: если функции </w:t>
      </w:r>
      <w:r w:rsidR="003065E6" w:rsidRPr="00CF44A1">
        <w:rPr>
          <w:rFonts w:ascii="Times New Roman" w:hAnsi="Times New Roman" w:cs="Times New Roman"/>
          <w:noProof/>
          <w:color w:val="000000"/>
          <w:sz w:val="28"/>
          <w:szCs w:val="28"/>
          <w:lang w:eastAsia="ru-RU"/>
        </w:rPr>
        <w:drawing>
          <wp:inline distT="0" distB="0" distL="0" distR="0">
            <wp:extent cx="1991360" cy="254000"/>
            <wp:effectExtent l="19050" t="0" r="8890" b="0"/>
            <wp:docPr id="84" name="Рисунок 84" descr="f_1(x),f_2(x),\ldots,f_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descr="f_1(x),f_2(x),\ldots,f_p(x)"/>
                    <pic:cNvPicPr>
                      <a:picLocks noChangeAspect="1" noChangeArrowheads="1"/>
                    </pic:cNvPicPr>
                  </pic:nvPicPr>
                  <pic:blipFill>
                    <a:blip r:embed="rId54" cstate="print"/>
                    <a:srcRect/>
                    <a:stretch>
                      <a:fillRect/>
                    </a:stretch>
                  </pic:blipFill>
                  <pic:spPr bwMode="auto">
                    <a:xfrm>
                      <a:off x="0" y="0"/>
                      <a:ext cx="1991360" cy="254000"/>
                    </a:xfrm>
                    <a:prstGeom prst="rect">
                      <a:avLst/>
                    </a:prstGeom>
                    <a:noFill/>
                    <a:ln w="9525">
                      <a:noFill/>
                      <a:miter lim="800000"/>
                      <a:headEnd/>
                      <a:tailEnd/>
                    </a:ln>
                  </pic:spPr>
                </pic:pic>
              </a:graphicData>
            </a:graphic>
          </wp:inline>
        </w:drawing>
      </w:r>
      <w:r w:rsidR="003065E6" w:rsidRPr="00CF44A1">
        <w:rPr>
          <w:rFonts w:ascii="Times New Roman" w:hAnsi="Times New Roman" w:cs="Times New Roman"/>
          <w:color w:val="000000"/>
          <w:sz w:val="28"/>
          <w:szCs w:val="28"/>
        </w:rPr>
        <w:t xml:space="preserve">- выпуклы (вогнуты) на множестве </w:t>
      </w:r>
      <w:r w:rsidR="003065E6" w:rsidRPr="00CF44A1">
        <w:rPr>
          <w:rStyle w:val="texample2"/>
          <w:rFonts w:ascii="Times New Roman" w:hAnsi="Times New Roman" w:cs="Times New Roman"/>
          <w:color w:val="000000"/>
          <w:sz w:val="28"/>
          <w:szCs w:val="28"/>
        </w:rPr>
        <w:t>R</w:t>
      </w:r>
      <w:r w:rsidR="003065E6" w:rsidRPr="00CF44A1">
        <w:rPr>
          <w:rStyle w:val="texample2"/>
          <w:rFonts w:ascii="Times New Roman" w:hAnsi="Times New Roman" w:cs="Times New Roman"/>
          <w:color w:val="000000"/>
          <w:sz w:val="28"/>
          <w:szCs w:val="28"/>
          <w:vertAlign w:val="subscript"/>
        </w:rPr>
        <w:t>i</w:t>
      </w:r>
      <w:r w:rsidR="003065E6" w:rsidRPr="00CF44A1">
        <w:rPr>
          <w:rFonts w:ascii="Times New Roman" w:hAnsi="Times New Roman" w:cs="Times New Roman"/>
          <w:color w:val="000000"/>
          <w:sz w:val="28"/>
          <w:szCs w:val="28"/>
        </w:rPr>
        <w:t xml:space="preserve">, то функция </w:t>
      </w:r>
      <w:r w:rsidR="003065E6" w:rsidRPr="00CF44A1">
        <w:rPr>
          <w:rFonts w:ascii="Times New Roman" w:hAnsi="Times New Roman" w:cs="Times New Roman"/>
          <w:noProof/>
          <w:color w:val="000000"/>
          <w:sz w:val="28"/>
          <w:szCs w:val="28"/>
          <w:lang w:eastAsia="ru-RU"/>
        </w:rPr>
        <w:drawing>
          <wp:inline distT="0" distB="0" distL="0" distR="0">
            <wp:extent cx="1818640" cy="254000"/>
            <wp:effectExtent l="0" t="0" r="0" b="0"/>
            <wp:docPr id="85" name="Рисунок 85" descr="g(x)=\sum_{i=1}^p k_i f_i(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descr="g(x)=\sum_{i=1}^p k_i f_i(x)"/>
                    <pic:cNvPicPr>
                      <a:picLocks noChangeAspect="1" noChangeArrowheads="1"/>
                    </pic:cNvPicPr>
                  </pic:nvPicPr>
                  <pic:blipFill>
                    <a:blip r:embed="rId55" cstate="print"/>
                    <a:srcRect/>
                    <a:stretch>
                      <a:fillRect/>
                    </a:stretch>
                  </pic:blipFill>
                  <pic:spPr bwMode="auto">
                    <a:xfrm>
                      <a:off x="0" y="0"/>
                      <a:ext cx="1818640" cy="254000"/>
                    </a:xfrm>
                    <a:prstGeom prst="rect">
                      <a:avLst/>
                    </a:prstGeom>
                    <a:noFill/>
                    <a:ln w="9525">
                      <a:noFill/>
                      <a:miter lim="800000"/>
                      <a:headEnd/>
                      <a:tailEnd/>
                    </a:ln>
                  </pic:spPr>
                </pic:pic>
              </a:graphicData>
            </a:graphic>
          </wp:inline>
        </w:drawing>
      </w:r>
      <w:r w:rsidR="003065E6" w:rsidRPr="00CF44A1">
        <w:rPr>
          <w:rFonts w:ascii="Times New Roman" w:hAnsi="Times New Roman" w:cs="Times New Roman"/>
          <w:color w:val="000000"/>
          <w:sz w:val="28"/>
          <w:szCs w:val="28"/>
        </w:rPr>
        <w:t xml:space="preserve">- также выпукла (вогнута) при условии, что все </w:t>
      </w:r>
      <w:r w:rsidR="003065E6" w:rsidRPr="00CF44A1">
        <w:rPr>
          <w:rFonts w:ascii="Times New Roman" w:hAnsi="Times New Roman" w:cs="Times New Roman"/>
          <w:noProof/>
          <w:color w:val="000000"/>
          <w:sz w:val="28"/>
          <w:szCs w:val="28"/>
          <w:lang w:eastAsia="ru-RU"/>
        </w:rPr>
        <w:drawing>
          <wp:inline distT="0" distB="0" distL="0" distR="0">
            <wp:extent cx="2001520" cy="223520"/>
            <wp:effectExtent l="19050" t="0" r="0" b="0"/>
            <wp:docPr id="86" name="Рисунок 86" descr="k_i \ge 0, \; i=1,2,\ldots,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descr="k_i \ge 0, \; i=1,2,\ldots,p"/>
                    <pic:cNvPicPr>
                      <a:picLocks noChangeAspect="1" noChangeArrowheads="1"/>
                    </pic:cNvPicPr>
                  </pic:nvPicPr>
                  <pic:blipFill>
                    <a:blip r:embed="rId56" cstate="print"/>
                    <a:srcRect/>
                    <a:stretch>
                      <a:fillRect/>
                    </a:stretch>
                  </pic:blipFill>
                  <pic:spPr bwMode="auto">
                    <a:xfrm>
                      <a:off x="0" y="0"/>
                      <a:ext cx="2001520" cy="223520"/>
                    </a:xfrm>
                    <a:prstGeom prst="rect">
                      <a:avLst/>
                    </a:prstGeom>
                    <a:noFill/>
                    <a:ln w="9525">
                      <a:noFill/>
                      <a:miter lim="800000"/>
                      <a:headEnd/>
                      <a:tailEnd/>
                    </a:ln>
                  </pic:spPr>
                </pic:pic>
              </a:graphicData>
            </a:graphic>
          </wp:inline>
        </w:drawing>
      </w:r>
      <w:r w:rsidR="003065E6" w:rsidRPr="00CF44A1">
        <w:rPr>
          <w:rFonts w:ascii="Times New Roman" w:hAnsi="Times New Roman" w:cs="Times New Roman"/>
          <w:color w:val="000000"/>
          <w:sz w:val="28"/>
          <w:szCs w:val="28"/>
        </w:rPr>
        <w:t>.</w:t>
      </w:r>
    </w:p>
    <w:p w:rsidR="003065E6" w:rsidRPr="00CF44A1" w:rsidRDefault="003065E6" w:rsidP="00CF44A1">
      <w:pPr>
        <w:pStyle w:val="a5"/>
        <w:spacing w:before="0" w:beforeAutospacing="0" w:after="0" w:afterAutospacing="0"/>
        <w:jc w:val="both"/>
        <w:textAlignment w:val="top"/>
        <w:rPr>
          <w:color w:val="000000"/>
          <w:sz w:val="28"/>
          <w:szCs w:val="28"/>
        </w:rPr>
      </w:pPr>
      <w:r w:rsidRPr="00CF44A1">
        <w:rPr>
          <w:color w:val="000000"/>
          <w:sz w:val="28"/>
          <w:szCs w:val="28"/>
        </w:rPr>
        <w:t>Рассмотрим метод поиска условного экстремума. Он состоит из следующих процедур.</w:t>
      </w:r>
    </w:p>
    <w:p w:rsidR="003065E6" w:rsidRPr="00CF44A1" w:rsidRDefault="003065E6" w:rsidP="00CF44A1">
      <w:pPr>
        <w:pStyle w:val="a5"/>
        <w:spacing w:before="0" w:beforeAutospacing="0" w:after="0" w:afterAutospacing="0"/>
        <w:jc w:val="both"/>
        <w:textAlignment w:val="top"/>
        <w:rPr>
          <w:color w:val="000000"/>
          <w:sz w:val="28"/>
          <w:szCs w:val="28"/>
        </w:rPr>
      </w:pPr>
      <w:r w:rsidRPr="00CF44A1">
        <w:rPr>
          <w:color w:val="000000"/>
          <w:sz w:val="28"/>
          <w:szCs w:val="28"/>
        </w:rPr>
        <w:t xml:space="preserve">1.Отыскивают </w:t>
      </w:r>
      <w:bookmarkStart w:id="34" w:name="keyword33"/>
      <w:bookmarkEnd w:id="34"/>
      <w:r w:rsidRPr="00CF44A1">
        <w:rPr>
          <w:rStyle w:val="keyword2"/>
          <w:color w:val="000000"/>
          <w:sz w:val="28"/>
          <w:szCs w:val="28"/>
        </w:rPr>
        <w:t>множество всех стационарных точек</w:t>
      </w:r>
      <w:r w:rsidRPr="00CF44A1">
        <w:rPr>
          <w:color w:val="000000"/>
          <w:sz w:val="28"/>
          <w:szCs w:val="28"/>
        </w:rPr>
        <w:t xml:space="preserve"> </w:t>
      </w:r>
      <w:r w:rsidRPr="00CF44A1">
        <w:rPr>
          <w:rStyle w:val="texample2"/>
          <w:color w:val="000000"/>
          <w:sz w:val="28"/>
          <w:szCs w:val="28"/>
        </w:rPr>
        <w:t>S</w:t>
      </w:r>
      <w:r w:rsidRPr="00CF44A1">
        <w:rPr>
          <w:rStyle w:val="texample2"/>
          <w:color w:val="000000"/>
          <w:sz w:val="28"/>
          <w:szCs w:val="28"/>
          <w:vertAlign w:val="subscript"/>
        </w:rPr>
        <w:t>1</w:t>
      </w:r>
      <w:r w:rsidRPr="00CF44A1">
        <w:rPr>
          <w:rStyle w:val="texample2"/>
          <w:color w:val="000000"/>
          <w:sz w:val="28"/>
          <w:szCs w:val="28"/>
        </w:rPr>
        <w:t>(x)</w:t>
      </w:r>
      <w:r w:rsidRPr="00CF44A1">
        <w:rPr>
          <w:color w:val="000000"/>
          <w:sz w:val="28"/>
          <w:szCs w:val="28"/>
        </w:rPr>
        <w:t xml:space="preserve"> функции </w:t>
      </w:r>
      <w:r w:rsidRPr="00CF44A1">
        <w:rPr>
          <w:rStyle w:val="texample2"/>
          <w:color w:val="000000"/>
          <w:sz w:val="28"/>
          <w:szCs w:val="28"/>
        </w:rPr>
        <w:t>f(x)</w:t>
      </w:r>
      <w:r w:rsidRPr="00CF44A1">
        <w:rPr>
          <w:color w:val="000000"/>
          <w:sz w:val="28"/>
          <w:szCs w:val="28"/>
        </w:rPr>
        <w:t xml:space="preserve"> на выпуклом допустимом множестве </w:t>
      </w:r>
      <w:r w:rsidRPr="00CF44A1">
        <w:rPr>
          <w:rStyle w:val="texample2"/>
          <w:color w:val="000000"/>
          <w:sz w:val="28"/>
          <w:szCs w:val="28"/>
        </w:rPr>
        <w:t>R</w:t>
      </w:r>
      <w:r w:rsidRPr="00CF44A1">
        <w:rPr>
          <w:color w:val="000000"/>
          <w:sz w:val="28"/>
          <w:szCs w:val="28"/>
        </w:rPr>
        <w:t xml:space="preserve">. Найденные точки далее исследуют на максимум (минимум) и определяют точку наибольшего максимума </w:t>
      </w:r>
      <w:r w:rsidRPr="00CF44A1">
        <w:rPr>
          <w:noProof/>
          <w:color w:val="000000"/>
          <w:sz w:val="28"/>
          <w:szCs w:val="28"/>
        </w:rPr>
        <w:drawing>
          <wp:inline distT="0" distB="0" distL="0" distR="0">
            <wp:extent cx="1330960" cy="243840"/>
            <wp:effectExtent l="19050" t="0" r="0" b="0"/>
            <wp:docPr id="87" name="Рисунок 87" descr="x_0(x_0 \in S_1(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descr="x_0(x_0 \in S_1(x))"/>
                    <pic:cNvPicPr>
                      <a:picLocks noChangeAspect="1" noChangeArrowheads="1"/>
                    </pic:cNvPicPr>
                  </pic:nvPicPr>
                  <pic:blipFill>
                    <a:blip r:embed="rId57" cstate="print"/>
                    <a:srcRect/>
                    <a:stretch>
                      <a:fillRect/>
                    </a:stretch>
                  </pic:blipFill>
                  <pic:spPr bwMode="auto">
                    <a:xfrm>
                      <a:off x="0" y="0"/>
                      <a:ext cx="1330960" cy="243840"/>
                    </a:xfrm>
                    <a:prstGeom prst="rect">
                      <a:avLst/>
                    </a:prstGeom>
                    <a:noFill/>
                    <a:ln w="9525">
                      <a:noFill/>
                      <a:miter lim="800000"/>
                      <a:headEnd/>
                      <a:tailEnd/>
                    </a:ln>
                  </pic:spPr>
                </pic:pic>
              </a:graphicData>
            </a:graphic>
          </wp:inline>
        </w:drawing>
      </w:r>
      <w:r w:rsidRPr="00CF44A1">
        <w:rPr>
          <w:color w:val="000000"/>
          <w:sz w:val="28"/>
          <w:szCs w:val="28"/>
        </w:rPr>
        <w:t>.</w:t>
      </w:r>
    </w:p>
    <w:p w:rsidR="003065E6" w:rsidRPr="00CF44A1" w:rsidRDefault="003065E6" w:rsidP="00CF44A1">
      <w:pPr>
        <w:pStyle w:val="a5"/>
        <w:spacing w:before="0" w:beforeAutospacing="0" w:after="0" w:afterAutospacing="0"/>
        <w:jc w:val="both"/>
        <w:textAlignment w:val="top"/>
        <w:rPr>
          <w:color w:val="000000"/>
          <w:sz w:val="28"/>
          <w:szCs w:val="28"/>
        </w:rPr>
      </w:pPr>
      <w:r w:rsidRPr="00CF44A1">
        <w:rPr>
          <w:color w:val="000000"/>
          <w:sz w:val="28"/>
          <w:szCs w:val="28"/>
        </w:rPr>
        <w:t xml:space="preserve">2. Переходят к исследованию точек границы </w:t>
      </w:r>
      <w:r w:rsidRPr="00CF44A1">
        <w:rPr>
          <w:rStyle w:val="texample2"/>
          <w:color w:val="000000"/>
          <w:sz w:val="28"/>
          <w:szCs w:val="28"/>
        </w:rPr>
        <w:t>S</w:t>
      </w:r>
      <w:r w:rsidRPr="00CF44A1">
        <w:rPr>
          <w:rStyle w:val="texample2"/>
          <w:color w:val="000000"/>
          <w:sz w:val="28"/>
          <w:szCs w:val="28"/>
          <w:vertAlign w:val="subscript"/>
        </w:rPr>
        <w:t>2</w:t>
      </w:r>
      <w:r w:rsidRPr="00CF44A1">
        <w:rPr>
          <w:rStyle w:val="texample2"/>
          <w:color w:val="000000"/>
          <w:sz w:val="28"/>
          <w:szCs w:val="28"/>
        </w:rPr>
        <w:t>(x)</w:t>
      </w:r>
      <w:r w:rsidRPr="00CF44A1">
        <w:rPr>
          <w:color w:val="000000"/>
          <w:sz w:val="28"/>
          <w:szCs w:val="28"/>
        </w:rPr>
        <w:t xml:space="preserve"> и отысканию тех из них, где </w:t>
      </w:r>
      <w:r w:rsidRPr="00CF44A1">
        <w:rPr>
          <w:rStyle w:val="texample2"/>
          <w:color w:val="000000"/>
          <w:sz w:val="28"/>
          <w:szCs w:val="28"/>
        </w:rPr>
        <w:t>f(x)</w:t>
      </w:r>
      <w:r w:rsidRPr="00CF44A1">
        <w:rPr>
          <w:color w:val="000000"/>
          <w:sz w:val="28"/>
          <w:szCs w:val="28"/>
        </w:rPr>
        <w:t xml:space="preserve"> достигает максимума. Этот процесс состоит в следующем. Выбирают произвольную границу, определяемую, например, условием </w:t>
      </w:r>
      <w:r w:rsidRPr="00CF44A1">
        <w:rPr>
          <w:rStyle w:val="texample2"/>
          <w:color w:val="000000"/>
          <w:sz w:val="28"/>
          <w:szCs w:val="28"/>
        </w:rPr>
        <w:t>g</w:t>
      </w:r>
      <w:r w:rsidRPr="00CF44A1">
        <w:rPr>
          <w:rStyle w:val="texample2"/>
          <w:color w:val="000000"/>
          <w:sz w:val="28"/>
          <w:szCs w:val="28"/>
          <w:vertAlign w:val="subscript"/>
        </w:rPr>
        <w:t>1</w:t>
      </w:r>
      <w:r w:rsidRPr="00CF44A1">
        <w:rPr>
          <w:rStyle w:val="texample2"/>
          <w:color w:val="000000"/>
          <w:sz w:val="28"/>
          <w:szCs w:val="28"/>
        </w:rPr>
        <w:t>(x)=0</w:t>
      </w:r>
      <w:r w:rsidRPr="00CF44A1">
        <w:rPr>
          <w:color w:val="000000"/>
          <w:sz w:val="28"/>
          <w:szCs w:val="28"/>
        </w:rPr>
        <w:t>. Если функция</w:t>
      </w:r>
    </w:p>
    <w:tbl>
      <w:tblPr>
        <w:tblW w:w="5000" w:type="pct"/>
        <w:tblCellMar>
          <w:top w:w="15" w:type="dxa"/>
          <w:left w:w="15" w:type="dxa"/>
          <w:bottom w:w="15" w:type="dxa"/>
          <w:right w:w="15" w:type="dxa"/>
        </w:tblCellMar>
        <w:tblLook w:val="04A0"/>
      </w:tblPr>
      <w:tblGrid>
        <w:gridCol w:w="8508"/>
        <w:gridCol w:w="1087"/>
      </w:tblGrid>
      <w:tr w:rsidR="003065E6" w:rsidRPr="00CF44A1" w:rsidTr="003065E6">
        <w:tc>
          <w:tcPr>
            <w:tcW w:w="0" w:type="auto"/>
            <w:tcMar>
              <w:top w:w="72" w:type="dxa"/>
              <w:left w:w="120" w:type="dxa"/>
              <w:bottom w:w="72" w:type="dxa"/>
              <w:right w:w="120" w:type="dxa"/>
            </w:tcMar>
            <w:vAlign w:val="center"/>
            <w:hideMark/>
          </w:tcPr>
          <w:p w:rsidR="003065E6" w:rsidRPr="00CF44A1" w:rsidRDefault="003065E6" w:rsidP="00CF44A1">
            <w:pPr>
              <w:spacing w:after="0" w:line="240" w:lineRule="auto"/>
              <w:jc w:val="both"/>
              <w:rPr>
                <w:rFonts w:ascii="Times New Roman" w:hAnsi="Times New Roman" w:cs="Times New Roman"/>
                <w:color w:val="494949"/>
                <w:sz w:val="28"/>
                <w:szCs w:val="28"/>
              </w:rPr>
            </w:pPr>
            <w:r w:rsidRPr="00CF44A1">
              <w:rPr>
                <w:rFonts w:ascii="Times New Roman" w:hAnsi="Times New Roman" w:cs="Times New Roman"/>
                <w:noProof/>
                <w:color w:val="494949"/>
                <w:sz w:val="28"/>
                <w:szCs w:val="28"/>
                <w:lang w:eastAsia="ru-RU"/>
              </w:rPr>
              <w:drawing>
                <wp:inline distT="0" distB="0" distL="0" distR="0">
                  <wp:extent cx="2641600" cy="243840"/>
                  <wp:effectExtent l="19050" t="0" r="6350" b="0"/>
                  <wp:docPr id="88" name="Рисунок 88" descr="g_i(x) = g_i(x_1, x_2, \ldots, x_n) = 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 descr="g_i(x) = g_i(x_1, x_2, \ldots, x_n) = 0"/>
                          <pic:cNvPicPr>
                            <a:picLocks noChangeAspect="1" noChangeArrowheads="1"/>
                          </pic:cNvPicPr>
                        </pic:nvPicPr>
                        <pic:blipFill>
                          <a:blip r:embed="rId58" cstate="print"/>
                          <a:srcRect/>
                          <a:stretch>
                            <a:fillRect/>
                          </a:stretch>
                        </pic:blipFill>
                        <pic:spPr bwMode="auto">
                          <a:xfrm>
                            <a:off x="0" y="0"/>
                            <a:ext cx="2641600" cy="243840"/>
                          </a:xfrm>
                          <a:prstGeom prst="rect">
                            <a:avLst/>
                          </a:prstGeom>
                          <a:noFill/>
                          <a:ln w="9525">
                            <a:noFill/>
                            <a:miter lim="800000"/>
                            <a:headEnd/>
                            <a:tailEnd/>
                          </a:ln>
                        </pic:spPr>
                      </pic:pic>
                    </a:graphicData>
                  </a:graphic>
                </wp:inline>
              </w:drawing>
            </w:r>
          </w:p>
        </w:tc>
        <w:tc>
          <w:tcPr>
            <w:tcW w:w="0" w:type="auto"/>
            <w:tcMar>
              <w:top w:w="72" w:type="dxa"/>
              <w:left w:w="120" w:type="dxa"/>
              <w:bottom w:w="72" w:type="dxa"/>
              <w:right w:w="120" w:type="dxa"/>
            </w:tcMar>
            <w:vAlign w:val="center"/>
            <w:hideMark/>
          </w:tcPr>
          <w:p w:rsidR="003065E6" w:rsidRPr="00CF44A1" w:rsidRDefault="00794E58" w:rsidP="00CF44A1">
            <w:pPr>
              <w:spacing w:after="0" w:line="240" w:lineRule="auto"/>
              <w:jc w:val="both"/>
              <w:rPr>
                <w:rFonts w:ascii="Times New Roman" w:hAnsi="Times New Roman" w:cs="Times New Roman"/>
                <w:color w:val="494949"/>
                <w:sz w:val="28"/>
                <w:szCs w:val="28"/>
              </w:rPr>
            </w:pPr>
            <w:r>
              <w:rPr>
                <w:rFonts w:ascii="Times New Roman" w:hAnsi="Times New Roman" w:cs="Times New Roman"/>
                <w:color w:val="494949"/>
                <w:sz w:val="28"/>
                <w:szCs w:val="28"/>
              </w:rPr>
              <w:t>(</w:t>
            </w:r>
            <w:r w:rsidR="003065E6" w:rsidRPr="00CF44A1">
              <w:rPr>
                <w:rFonts w:ascii="Times New Roman" w:hAnsi="Times New Roman" w:cs="Times New Roman"/>
                <w:color w:val="494949"/>
                <w:sz w:val="28"/>
                <w:szCs w:val="28"/>
              </w:rPr>
              <w:t xml:space="preserve">7) </w:t>
            </w:r>
          </w:p>
        </w:tc>
      </w:tr>
    </w:tbl>
    <w:p w:rsidR="003065E6" w:rsidRPr="00CF44A1" w:rsidRDefault="003065E6" w:rsidP="00CF44A1">
      <w:pPr>
        <w:spacing w:after="0" w:line="240" w:lineRule="auto"/>
        <w:jc w:val="both"/>
        <w:textAlignment w:val="top"/>
        <w:rPr>
          <w:rFonts w:ascii="Times New Roman" w:hAnsi="Times New Roman" w:cs="Times New Roman"/>
          <w:color w:val="000000"/>
          <w:sz w:val="28"/>
          <w:szCs w:val="28"/>
        </w:rPr>
      </w:pPr>
      <w:r w:rsidRPr="00CF44A1">
        <w:rPr>
          <w:rFonts w:ascii="Times New Roman" w:hAnsi="Times New Roman" w:cs="Times New Roman"/>
          <w:color w:val="000000"/>
          <w:sz w:val="28"/>
          <w:szCs w:val="28"/>
        </w:rPr>
        <w:t>является сепарабел</w:t>
      </w:r>
      <w:r w:rsidR="00794E58">
        <w:rPr>
          <w:rFonts w:ascii="Times New Roman" w:hAnsi="Times New Roman" w:cs="Times New Roman"/>
          <w:color w:val="000000"/>
          <w:sz w:val="28"/>
          <w:szCs w:val="28"/>
        </w:rPr>
        <w:t>ьной, то можно, определив из (</w:t>
      </w:r>
      <w:r w:rsidRPr="00CF44A1">
        <w:rPr>
          <w:rFonts w:ascii="Times New Roman" w:hAnsi="Times New Roman" w:cs="Times New Roman"/>
          <w:color w:val="000000"/>
          <w:sz w:val="28"/>
          <w:szCs w:val="28"/>
        </w:rPr>
        <w:t>7) переменную</w:t>
      </w:r>
    </w:p>
    <w:p w:rsidR="003065E6" w:rsidRPr="00CF44A1" w:rsidRDefault="003065E6" w:rsidP="00CF44A1">
      <w:pPr>
        <w:spacing w:after="0" w:line="240" w:lineRule="auto"/>
        <w:jc w:val="both"/>
        <w:textAlignment w:val="top"/>
        <w:rPr>
          <w:rFonts w:ascii="Times New Roman" w:hAnsi="Times New Roman" w:cs="Times New Roman"/>
          <w:color w:val="000000"/>
          <w:sz w:val="28"/>
          <w:szCs w:val="28"/>
        </w:rPr>
      </w:pPr>
      <w:r w:rsidRPr="00CF44A1">
        <w:rPr>
          <w:rFonts w:ascii="Times New Roman" w:hAnsi="Times New Roman" w:cs="Times New Roman"/>
          <w:noProof/>
          <w:color w:val="000000"/>
          <w:sz w:val="28"/>
          <w:szCs w:val="28"/>
          <w:lang w:eastAsia="ru-RU"/>
        </w:rPr>
        <w:drawing>
          <wp:inline distT="0" distB="0" distL="0" distR="0">
            <wp:extent cx="2682240" cy="264160"/>
            <wp:effectExtent l="19050" t="0" r="0" b="0"/>
            <wp:docPr id="89" name="Рисунок 89" descr="x_i = \varphi(\{ x_j \}), \; j = \overline{1,n} , \; j \neq 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descr="x_i = \varphi(\{ x_j \}), \; j = \overline{1,n} , \; j \neq i"/>
                    <pic:cNvPicPr>
                      <a:picLocks noChangeAspect="1" noChangeArrowheads="1"/>
                    </pic:cNvPicPr>
                  </pic:nvPicPr>
                  <pic:blipFill>
                    <a:blip r:embed="rId59" cstate="print"/>
                    <a:srcRect/>
                    <a:stretch>
                      <a:fillRect/>
                    </a:stretch>
                  </pic:blipFill>
                  <pic:spPr bwMode="auto">
                    <a:xfrm>
                      <a:off x="0" y="0"/>
                      <a:ext cx="2682240" cy="264160"/>
                    </a:xfrm>
                    <a:prstGeom prst="rect">
                      <a:avLst/>
                    </a:prstGeom>
                    <a:noFill/>
                    <a:ln w="9525">
                      <a:noFill/>
                      <a:miter lim="800000"/>
                      <a:headEnd/>
                      <a:tailEnd/>
                    </a:ln>
                  </pic:spPr>
                </pic:pic>
              </a:graphicData>
            </a:graphic>
          </wp:inline>
        </w:drawing>
      </w:r>
    </w:p>
    <w:p w:rsidR="003065E6" w:rsidRPr="00CF44A1" w:rsidRDefault="003065E6" w:rsidP="00CF44A1">
      <w:pPr>
        <w:spacing w:after="0" w:line="240" w:lineRule="auto"/>
        <w:jc w:val="both"/>
        <w:textAlignment w:val="top"/>
        <w:rPr>
          <w:rFonts w:ascii="Times New Roman" w:hAnsi="Times New Roman" w:cs="Times New Roman"/>
          <w:color w:val="000000"/>
          <w:sz w:val="28"/>
          <w:szCs w:val="28"/>
        </w:rPr>
      </w:pPr>
      <w:r w:rsidRPr="00CF44A1">
        <w:rPr>
          <w:rFonts w:ascii="Times New Roman" w:hAnsi="Times New Roman" w:cs="Times New Roman"/>
          <w:color w:val="000000"/>
          <w:sz w:val="28"/>
          <w:szCs w:val="28"/>
        </w:rPr>
        <w:t xml:space="preserve">подставить ее в выражение для </w:t>
      </w:r>
      <w:r w:rsidRPr="00CF44A1">
        <w:rPr>
          <w:rStyle w:val="texample2"/>
          <w:rFonts w:ascii="Times New Roman" w:hAnsi="Times New Roman" w:cs="Times New Roman"/>
          <w:color w:val="000000"/>
          <w:sz w:val="28"/>
          <w:szCs w:val="28"/>
        </w:rPr>
        <w:t>f(x)</w:t>
      </w:r>
      <w:r w:rsidRPr="00CF44A1">
        <w:rPr>
          <w:rFonts w:ascii="Times New Roman" w:hAnsi="Times New Roman" w:cs="Times New Roman"/>
          <w:color w:val="000000"/>
          <w:sz w:val="28"/>
          <w:szCs w:val="28"/>
        </w:rPr>
        <w:t>. Тем самым задача сведется к поиску безусловного экстремума, для чего можно использовать процедуру, описанную в п.1.</w:t>
      </w:r>
    </w:p>
    <w:p w:rsidR="003065E6" w:rsidRPr="00CF44A1" w:rsidRDefault="003065E6" w:rsidP="00CF44A1">
      <w:pPr>
        <w:pStyle w:val="a5"/>
        <w:spacing w:before="0" w:beforeAutospacing="0" w:after="0" w:afterAutospacing="0"/>
        <w:jc w:val="both"/>
        <w:textAlignment w:val="top"/>
        <w:rPr>
          <w:color w:val="000000"/>
          <w:sz w:val="28"/>
          <w:szCs w:val="28"/>
        </w:rPr>
      </w:pPr>
      <w:r w:rsidRPr="00CF44A1">
        <w:rPr>
          <w:color w:val="000000"/>
          <w:sz w:val="28"/>
          <w:szCs w:val="28"/>
        </w:rPr>
        <w:t xml:space="preserve">Обозначим через </w:t>
      </w:r>
      <w:r w:rsidRPr="00CF44A1">
        <w:rPr>
          <w:noProof/>
          <w:color w:val="000000"/>
          <w:sz w:val="28"/>
          <w:szCs w:val="28"/>
        </w:rPr>
        <w:drawing>
          <wp:inline distT="0" distB="0" distL="0" distR="0">
            <wp:extent cx="264160" cy="254000"/>
            <wp:effectExtent l="19050" t="0" r="0" b="0"/>
            <wp:docPr id="90" name="Рисунок 90" descr="x_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descr="x_i^+"/>
                    <pic:cNvPicPr>
                      <a:picLocks noChangeAspect="1" noChangeArrowheads="1"/>
                    </pic:cNvPicPr>
                  </pic:nvPicPr>
                  <pic:blipFill>
                    <a:blip r:embed="rId60" cstate="print"/>
                    <a:srcRect/>
                    <a:stretch>
                      <a:fillRect/>
                    </a:stretch>
                  </pic:blipFill>
                  <pic:spPr bwMode="auto">
                    <a:xfrm>
                      <a:off x="0" y="0"/>
                      <a:ext cx="264160" cy="254000"/>
                    </a:xfrm>
                    <a:prstGeom prst="rect">
                      <a:avLst/>
                    </a:prstGeom>
                    <a:noFill/>
                    <a:ln w="9525">
                      <a:noFill/>
                      <a:miter lim="800000"/>
                      <a:headEnd/>
                      <a:tailEnd/>
                    </a:ln>
                  </pic:spPr>
                </pic:pic>
              </a:graphicData>
            </a:graphic>
          </wp:inline>
        </w:drawing>
      </w:r>
      <w:r w:rsidRPr="00CF44A1">
        <w:rPr>
          <w:color w:val="000000"/>
          <w:sz w:val="28"/>
          <w:szCs w:val="28"/>
        </w:rPr>
        <w:t xml:space="preserve">точку границы </w:t>
      </w:r>
      <w:r w:rsidRPr="00CF44A1">
        <w:rPr>
          <w:noProof/>
          <w:color w:val="000000"/>
          <w:sz w:val="28"/>
          <w:szCs w:val="28"/>
        </w:rPr>
        <w:drawing>
          <wp:inline distT="0" distB="0" distL="0" distR="0">
            <wp:extent cx="1717040" cy="254000"/>
            <wp:effectExtent l="0" t="0" r="0" b="0"/>
            <wp:docPr id="91" name="Рисунок 91" descr="g_i(x)=0, \; x_i^+ \in 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 descr="g_i(x)=0, \; x_i^+ \in R"/>
                    <pic:cNvPicPr>
                      <a:picLocks noChangeAspect="1" noChangeArrowheads="1"/>
                    </pic:cNvPicPr>
                  </pic:nvPicPr>
                  <pic:blipFill>
                    <a:blip r:embed="rId61" cstate="print"/>
                    <a:srcRect/>
                    <a:stretch>
                      <a:fillRect/>
                    </a:stretch>
                  </pic:blipFill>
                  <pic:spPr bwMode="auto">
                    <a:xfrm>
                      <a:off x="0" y="0"/>
                      <a:ext cx="1717040" cy="254000"/>
                    </a:xfrm>
                    <a:prstGeom prst="rect">
                      <a:avLst/>
                    </a:prstGeom>
                    <a:noFill/>
                    <a:ln w="9525">
                      <a:noFill/>
                      <a:miter lim="800000"/>
                      <a:headEnd/>
                      <a:tailEnd/>
                    </a:ln>
                  </pic:spPr>
                </pic:pic>
              </a:graphicData>
            </a:graphic>
          </wp:inline>
        </w:drawing>
      </w:r>
      <w:r w:rsidRPr="00CF44A1">
        <w:rPr>
          <w:color w:val="000000"/>
          <w:sz w:val="28"/>
          <w:szCs w:val="28"/>
        </w:rPr>
        <w:t xml:space="preserve">, в которой </w:t>
      </w:r>
      <w:r w:rsidRPr="00CF44A1">
        <w:rPr>
          <w:rStyle w:val="texample2"/>
          <w:color w:val="000000"/>
          <w:sz w:val="28"/>
          <w:szCs w:val="28"/>
        </w:rPr>
        <w:t>f(x)</w:t>
      </w:r>
      <w:r w:rsidRPr="00CF44A1">
        <w:rPr>
          <w:color w:val="000000"/>
          <w:sz w:val="28"/>
          <w:szCs w:val="28"/>
        </w:rPr>
        <w:t xml:space="preserve"> достигает максимума. Повторив вышеописанную процедуру по всем остальным границам, найдем соответственно точки максимума (минимума) для всех границ </w:t>
      </w:r>
      <w:r w:rsidRPr="00CF44A1">
        <w:rPr>
          <w:noProof/>
          <w:color w:val="000000"/>
          <w:sz w:val="28"/>
          <w:szCs w:val="28"/>
        </w:rPr>
        <w:drawing>
          <wp:inline distT="0" distB="0" distL="0" distR="0">
            <wp:extent cx="1158240" cy="264160"/>
            <wp:effectExtent l="19050" t="0" r="3810" b="0"/>
            <wp:docPr id="92" name="Рисунок 92" descr="x_k^+, k = \overline{1,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 descr="x_k^+, k = \overline{1,m}"/>
                    <pic:cNvPicPr>
                      <a:picLocks noChangeAspect="1" noChangeArrowheads="1"/>
                    </pic:cNvPicPr>
                  </pic:nvPicPr>
                  <pic:blipFill>
                    <a:blip r:embed="rId62" cstate="print"/>
                    <a:srcRect/>
                    <a:stretch>
                      <a:fillRect/>
                    </a:stretch>
                  </pic:blipFill>
                  <pic:spPr bwMode="auto">
                    <a:xfrm>
                      <a:off x="0" y="0"/>
                      <a:ext cx="1158240" cy="264160"/>
                    </a:xfrm>
                    <a:prstGeom prst="rect">
                      <a:avLst/>
                    </a:prstGeom>
                    <a:noFill/>
                    <a:ln w="9525">
                      <a:noFill/>
                      <a:miter lim="800000"/>
                      <a:headEnd/>
                      <a:tailEnd/>
                    </a:ln>
                  </pic:spPr>
                </pic:pic>
              </a:graphicData>
            </a:graphic>
          </wp:inline>
        </w:drawing>
      </w:r>
      <w:r w:rsidRPr="00CF44A1">
        <w:rPr>
          <w:color w:val="000000"/>
          <w:sz w:val="28"/>
          <w:szCs w:val="28"/>
        </w:rPr>
        <w:t>.</w:t>
      </w:r>
    </w:p>
    <w:p w:rsidR="003065E6" w:rsidRPr="00CF44A1" w:rsidRDefault="003065E6" w:rsidP="00CF44A1">
      <w:pPr>
        <w:pStyle w:val="a5"/>
        <w:spacing w:before="0" w:beforeAutospacing="0" w:after="0" w:afterAutospacing="0"/>
        <w:jc w:val="both"/>
        <w:textAlignment w:val="top"/>
        <w:rPr>
          <w:color w:val="000000"/>
          <w:sz w:val="28"/>
          <w:szCs w:val="28"/>
        </w:rPr>
      </w:pPr>
      <w:r w:rsidRPr="00CF44A1">
        <w:rPr>
          <w:color w:val="000000"/>
          <w:sz w:val="28"/>
          <w:szCs w:val="28"/>
        </w:rPr>
        <w:t xml:space="preserve">3. Непосредственным сравнением значений функции </w:t>
      </w:r>
      <w:r w:rsidRPr="00CF44A1">
        <w:rPr>
          <w:rStyle w:val="texample2"/>
          <w:color w:val="000000"/>
          <w:sz w:val="28"/>
          <w:szCs w:val="28"/>
        </w:rPr>
        <w:t>f(x)</w:t>
      </w:r>
      <w:r w:rsidRPr="00CF44A1">
        <w:rPr>
          <w:color w:val="000000"/>
          <w:sz w:val="28"/>
          <w:szCs w:val="28"/>
        </w:rPr>
        <w:t xml:space="preserve"> для всех точек </w:t>
      </w:r>
      <w:r w:rsidRPr="00CF44A1">
        <w:rPr>
          <w:noProof/>
          <w:color w:val="000000"/>
          <w:sz w:val="28"/>
          <w:szCs w:val="28"/>
        </w:rPr>
        <w:drawing>
          <wp:inline distT="0" distB="0" distL="0" distR="0">
            <wp:extent cx="1351280" cy="254000"/>
            <wp:effectExtent l="19050" t="0" r="0" b="0"/>
            <wp:docPr id="93" name="Рисунок 93" descr="x_0^+,x_1^+,\ldots,x_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descr="x_0^+,x_1^+,\ldots,x_m^+"/>
                    <pic:cNvPicPr>
                      <a:picLocks noChangeAspect="1" noChangeArrowheads="1"/>
                    </pic:cNvPicPr>
                  </pic:nvPicPr>
                  <pic:blipFill>
                    <a:blip r:embed="rId63" cstate="print"/>
                    <a:srcRect/>
                    <a:stretch>
                      <a:fillRect/>
                    </a:stretch>
                  </pic:blipFill>
                  <pic:spPr bwMode="auto">
                    <a:xfrm>
                      <a:off x="0" y="0"/>
                      <a:ext cx="1351280" cy="254000"/>
                    </a:xfrm>
                    <a:prstGeom prst="rect">
                      <a:avLst/>
                    </a:prstGeom>
                    <a:noFill/>
                    <a:ln w="9525">
                      <a:noFill/>
                      <a:miter lim="800000"/>
                      <a:headEnd/>
                      <a:tailEnd/>
                    </a:ln>
                  </pic:spPr>
                </pic:pic>
              </a:graphicData>
            </a:graphic>
          </wp:inline>
        </w:drawing>
      </w:r>
      <w:r w:rsidRPr="00CF44A1">
        <w:rPr>
          <w:color w:val="000000"/>
          <w:sz w:val="28"/>
          <w:szCs w:val="28"/>
        </w:rPr>
        <w:t xml:space="preserve">определяют точку </w:t>
      </w:r>
      <w:bookmarkStart w:id="35" w:name="keyword34"/>
      <w:bookmarkEnd w:id="35"/>
      <w:r w:rsidRPr="00CF44A1">
        <w:rPr>
          <w:rStyle w:val="keyword2"/>
          <w:color w:val="000000"/>
          <w:sz w:val="28"/>
          <w:szCs w:val="28"/>
        </w:rPr>
        <w:t>абсолютного максимума</w:t>
      </w:r>
      <w:r w:rsidRPr="00CF44A1">
        <w:rPr>
          <w:color w:val="000000"/>
          <w:sz w:val="28"/>
          <w:szCs w:val="28"/>
        </w:rPr>
        <w:t xml:space="preserve"> (минимума) </w:t>
      </w:r>
      <w:r w:rsidRPr="00CF44A1">
        <w:rPr>
          <w:rStyle w:val="texample2"/>
          <w:color w:val="000000"/>
          <w:sz w:val="28"/>
          <w:szCs w:val="28"/>
        </w:rPr>
        <w:t>x</w:t>
      </w:r>
      <w:r w:rsidRPr="00CF44A1">
        <w:rPr>
          <w:rStyle w:val="texample2"/>
          <w:color w:val="000000"/>
          <w:sz w:val="28"/>
          <w:szCs w:val="28"/>
          <w:vertAlign w:val="subscript"/>
        </w:rPr>
        <w:t>opt</w:t>
      </w:r>
      <w:r w:rsidRPr="00CF44A1">
        <w:rPr>
          <w:color w:val="000000"/>
          <w:sz w:val="28"/>
          <w:szCs w:val="28"/>
        </w:rPr>
        <w:t xml:space="preserve"> на множестве решений </w:t>
      </w:r>
      <w:r w:rsidRPr="00CF44A1">
        <w:rPr>
          <w:rStyle w:val="texample2"/>
          <w:color w:val="000000"/>
          <w:sz w:val="28"/>
          <w:szCs w:val="28"/>
        </w:rPr>
        <w:t>R</w:t>
      </w:r>
      <w:r w:rsidRPr="00CF44A1">
        <w:rPr>
          <w:color w:val="000000"/>
          <w:sz w:val="28"/>
          <w:szCs w:val="28"/>
        </w:rPr>
        <w:t>.</w:t>
      </w:r>
    </w:p>
    <w:p w:rsidR="003065E6" w:rsidRPr="00CF44A1" w:rsidRDefault="003065E6" w:rsidP="00CF44A1">
      <w:pPr>
        <w:pStyle w:val="a5"/>
        <w:spacing w:before="0" w:beforeAutospacing="0" w:after="0" w:afterAutospacing="0"/>
        <w:jc w:val="both"/>
        <w:textAlignment w:val="top"/>
        <w:rPr>
          <w:color w:val="000000"/>
          <w:sz w:val="28"/>
          <w:szCs w:val="28"/>
        </w:rPr>
      </w:pPr>
      <w:r w:rsidRPr="00CF44A1">
        <w:rPr>
          <w:color w:val="000000"/>
          <w:sz w:val="28"/>
          <w:szCs w:val="28"/>
        </w:rPr>
        <w:t xml:space="preserve">Такой подход требует значительных вычислительных затрат и может применяться лишь в простейших случаях при небольшом числе ограничений </w:t>
      </w:r>
      <w:r w:rsidRPr="00CF44A1">
        <w:rPr>
          <w:rStyle w:val="texample2"/>
          <w:color w:val="000000"/>
          <w:sz w:val="28"/>
          <w:szCs w:val="28"/>
        </w:rPr>
        <w:t>m</w:t>
      </w:r>
      <w:r w:rsidRPr="00CF44A1">
        <w:rPr>
          <w:color w:val="000000"/>
          <w:sz w:val="28"/>
          <w:szCs w:val="28"/>
        </w:rPr>
        <w:t xml:space="preserve"> и для случая сепарабельных функций </w:t>
      </w:r>
      <w:r w:rsidRPr="00CF44A1">
        <w:rPr>
          <w:rStyle w:val="texample2"/>
          <w:color w:val="000000"/>
          <w:sz w:val="28"/>
          <w:szCs w:val="28"/>
        </w:rPr>
        <w:t>g</w:t>
      </w:r>
      <w:r w:rsidRPr="00CF44A1">
        <w:rPr>
          <w:rStyle w:val="texample2"/>
          <w:color w:val="000000"/>
          <w:sz w:val="28"/>
          <w:szCs w:val="28"/>
          <w:vertAlign w:val="subscript"/>
        </w:rPr>
        <w:t>1</w:t>
      </w:r>
      <w:r w:rsidRPr="00CF44A1">
        <w:rPr>
          <w:rStyle w:val="texample2"/>
          <w:color w:val="000000"/>
          <w:sz w:val="28"/>
          <w:szCs w:val="28"/>
        </w:rPr>
        <w:t>(x)</w:t>
      </w:r>
      <w:r w:rsidRPr="00CF44A1">
        <w:rPr>
          <w:color w:val="000000"/>
          <w:sz w:val="28"/>
          <w:szCs w:val="28"/>
        </w:rPr>
        <w:t xml:space="preserve">, поэтому область его применения очень ограничена, и ниже рассматриваются более эффективные методы решения задач </w:t>
      </w:r>
      <w:bookmarkStart w:id="36" w:name="keyword35"/>
      <w:bookmarkEnd w:id="36"/>
      <w:r w:rsidRPr="00CF44A1">
        <w:rPr>
          <w:rStyle w:val="keyword2"/>
          <w:color w:val="000000"/>
          <w:sz w:val="28"/>
          <w:szCs w:val="28"/>
        </w:rPr>
        <w:t>условной оптимизации</w:t>
      </w:r>
      <w:r w:rsidRPr="00CF44A1">
        <w:rPr>
          <w:color w:val="000000"/>
          <w:sz w:val="28"/>
          <w:szCs w:val="28"/>
        </w:rPr>
        <w:t>.</w:t>
      </w:r>
    </w:p>
    <w:p w:rsidR="003065E6" w:rsidRPr="00CF44A1" w:rsidRDefault="003065E6" w:rsidP="00CF44A1">
      <w:pPr>
        <w:pStyle w:val="a5"/>
        <w:spacing w:before="0" w:beforeAutospacing="0" w:after="0" w:afterAutospacing="0"/>
        <w:jc w:val="both"/>
        <w:textAlignment w:val="top"/>
        <w:rPr>
          <w:color w:val="000000"/>
          <w:sz w:val="28"/>
          <w:szCs w:val="28"/>
        </w:rPr>
      </w:pPr>
      <w:r w:rsidRPr="00CF44A1">
        <w:rPr>
          <w:b/>
          <w:bCs/>
          <w:color w:val="000000"/>
          <w:sz w:val="28"/>
          <w:szCs w:val="28"/>
        </w:rPr>
        <w:t>Обобщение понятия выпуклой функции</w:t>
      </w:r>
      <w:r w:rsidRPr="00CF44A1">
        <w:rPr>
          <w:color w:val="000000"/>
          <w:sz w:val="28"/>
          <w:szCs w:val="28"/>
        </w:rPr>
        <w:t>. Рассмотрим некоторые классы функций, которые не являются полностью выпуклыми, но обладают лишь отдельными их свойствами.</w:t>
      </w:r>
    </w:p>
    <w:p w:rsidR="003065E6" w:rsidRPr="00CF44A1" w:rsidRDefault="00794E58" w:rsidP="00CF44A1">
      <w:pPr>
        <w:pStyle w:val="a5"/>
        <w:spacing w:before="0" w:beforeAutospacing="0" w:after="0" w:afterAutospacing="0"/>
        <w:jc w:val="both"/>
        <w:textAlignment w:val="top"/>
        <w:rPr>
          <w:color w:val="000000"/>
          <w:sz w:val="28"/>
          <w:szCs w:val="28"/>
        </w:rPr>
      </w:pPr>
      <w:r>
        <w:rPr>
          <w:b/>
          <w:bCs/>
          <w:color w:val="000000"/>
          <w:sz w:val="28"/>
          <w:szCs w:val="28"/>
        </w:rPr>
        <w:t xml:space="preserve">Определение </w:t>
      </w:r>
      <w:r w:rsidR="003065E6" w:rsidRPr="00CF44A1">
        <w:rPr>
          <w:b/>
          <w:bCs/>
          <w:color w:val="000000"/>
          <w:sz w:val="28"/>
          <w:szCs w:val="28"/>
        </w:rPr>
        <w:t>5</w:t>
      </w:r>
      <w:r w:rsidR="003065E6" w:rsidRPr="00CF44A1">
        <w:rPr>
          <w:color w:val="000000"/>
          <w:sz w:val="28"/>
          <w:szCs w:val="28"/>
        </w:rPr>
        <w:t xml:space="preserve">. </w:t>
      </w:r>
      <w:r w:rsidR="003065E6" w:rsidRPr="00CF44A1">
        <w:rPr>
          <w:i/>
          <w:iCs/>
          <w:color w:val="000000"/>
          <w:sz w:val="28"/>
          <w:szCs w:val="28"/>
        </w:rPr>
        <w:t>Пусть функция</w:t>
      </w:r>
      <w:r w:rsidR="003065E6" w:rsidRPr="00CF44A1">
        <w:rPr>
          <w:color w:val="000000"/>
          <w:sz w:val="28"/>
          <w:szCs w:val="28"/>
        </w:rPr>
        <w:t xml:space="preserve"> </w:t>
      </w:r>
      <w:r w:rsidR="003065E6" w:rsidRPr="00CF44A1">
        <w:rPr>
          <w:rStyle w:val="texample2"/>
          <w:color w:val="000000"/>
          <w:sz w:val="28"/>
          <w:szCs w:val="28"/>
        </w:rPr>
        <w:t>f(x)</w:t>
      </w:r>
      <w:r w:rsidR="003065E6" w:rsidRPr="00CF44A1">
        <w:rPr>
          <w:color w:val="000000"/>
          <w:sz w:val="28"/>
          <w:szCs w:val="28"/>
        </w:rPr>
        <w:t xml:space="preserve"> </w:t>
      </w:r>
      <w:r w:rsidR="003065E6" w:rsidRPr="00CF44A1">
        <w:rPr>
          <w:i/>
          <w:iCs/>
          <w:color w:val="000000"/>
          <w:sz w:val="28"/>
          <w:szCs w:val="28"/>
        </w:rPr>
        <w:t>определена на непустом и выпуклом множестве</w:t>
      </w:r>
      <w:r w:rsidR="003065E6" w:rsidRPr="00CF44A1">
        <w:rPr>
          <w:color w:val="000000"/>
          <w:sz w:val="28"/>
          <w:szCs w:val="28"/>
        </w:rPr>
        <w:t xml:space="preserve"> </w:t>
      </w:r>
      <w:r w:rsidR="003065E6" w:rsidRPr="00CF44A1">
        <w:rPr>
          <w:rStyle w:val="texample2"/>
          <w:color w:val="000000"/>
          <w:sz w:val="28"/>
          <w:szCs w:val="28"/>
        </w:rPr>
        <w:t>R</w:t>
      </w:r>
      <w:r w:rsidR="003065E6" w:rsidRPr="00CF44A1">
        <w:rPr>
          <w:color w:val="000000"/>
          <w:sz w:val="28"/>
          <w:szCs w:val="28"/>
        </w:rPr>
        <w:t xml:space="preserve">. </w:t>
      </w:r>
      <w:r w:rsidR="003065E6" w:rsidRPr="00CF44A1">
        <w:rPr>
          <w:i/>
          <w:iCs/>
          <w:color w:val="000000"/>
          <w:sz w:val="28"/>
          <w:szCs w:val="28"/>
        </w:rPr>
        <w:t>Функция</w:t>
      </w:r>
      <w:r w:rsidR="003065E6" w:rsidRPr="00CF44A1">
        <w:rPr>
          <w:color w:val="000000"/>
          <w:sz w:val="28"/>
          <w:szCs w:val="28"/>
        </w:rPr>
        <w:t xml:space="preserve"> </w:t>
      </w:r>
      <w:r w:rsidR="003065E6" w:rsidRPr="00CF44A1">
        <w:rPr>
          <w:rStyle w:val="texample2"/>
          <w:color w:val="000000"/>
          <w:sz w:val="28"/>
          <w:szCs w:val="28"/>
        </w:rPr>
        <w:t>f(x)</w:t>
      </w:r>
      <w:r w:rsidR="003065E6" w:rsidRPr="00CF44A1">
        <w:rPr>
          <w:color w:val="000000"/>
          <w:sz w:val="28"/>
          <w:szCs w:val="28"/>
        </w:rPr>
        <w:t xml:space="preserve"> </w:t>
      </w:r>
      <w:r w:rsidR="003065E6" w:rsidRPr="00CF44A1">
        <w:rPr>
          <w:i/>
          <w:iCs/>
          <w:color w:val="000000"/>
          <w:sz w:val="28"/>
          <w:szCs w:val="28"/>
        </w:rPr>
        <w:t>квазивыпукла, если для любых</w:t>
      </w:r>
      <w:r w:rsidR="003065E6" w:rsidRPr="00CF44A1">
        <w:rPr>
          <w:color w:val="000000"/>
          <w:sz w:val="28"/>
          <w:szCs w:val="28"/>
        </w:rPr>
        <w:t xml:space="preserve"> </w:t>
      </w:r>
      <w:r w:rsidR="003065E6" w:rsidRPr="00CF44A1">
        <w:rPr>
          <w:noProof/>
          <w:color w:val="000000"/>
          <w:sz w:val="28"/>
          <w:szCs w:val="28"/>
        </w:rPr>
        <w:drawing>
          <wp:inline distT="0" distB="0" distL="0" distR="0">
            <wp:extent cx="985520" cy="213360"/>
            <wp:effectExtent l="19050" t="0" r="5080" b="0"/>
            <wp:docPr id="94" name="Рисунок 94" descr="x_1, x_2 \in 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descr="x_1, x_2 \in R"/>
                    <pic:cNvPicPr>
                      <a:picLocks noChangeAspect="1" noChangeArrowheads="1"/>
                    </pic:cNvPicPr>
                  </pic:nvPicPr>
                  <pic:blipFill>
                    <a:blip r:embed="rId30" cstate="print"/>
                    <a:srcRect/>
                    <a:stretch>
                      <a:fillRect/>
                    </a:stretch>
                  </pic:blipFill>
                  <pic:spPr bwMode="auto">
                    <a:xfrm>
                      <a:off x="0" y="0"/>
                      <a:ext cx="985520" cy="213360"/>
                    </a:xfrm>
                    <a:prstGeom prst="rect">
                      <a:avLst/>
                    </a:prstGeom>
                    <a:noFill/>
                    <a:ln w="9525">
                      <a:noFill/>
                      <a:miter lim="800000"/>
                      <a:headEnd/>
                      <a:tailEnd/>
                    </a:ln>
                  </pic:spPr>
                </pic:pic>
              </a:graphicData>
            </a:graphic>
          </wp:inline>
        </w:drawing>
      </w:r>
      <w:r w:rsidR="003065E6" w:rsidRPr="00CF44A1">
        <w:rPr>
          <w:i/>
          <w:iCs/>
          <w:color w:val="000000"/>
          <w:sz w:val="28"/>
          <w:szCs w:val="28"/>
        </w:rPr>
        <w:t>и</w:t>
      </w:r>
      <w:r w:rsidR="003065E6" w:rsidRPr="00CF44A1">
        <w:rPr>
          <w:color w:val="000000"/>
          <w:sz w:val="28"/>
          <w:szCs w:val="28"/>
        </w:rPr>
        <w:t xml:space="preserve"> </w:t>
      </w:r>
      <w:r w:rsidR="003065E6" w:rsidRPr="00CF44A1">
        <w:rPr>
          <w:noProof/>
          <w:color w:val="000000"/>
          <w:sz w:val="28"/>
          <w:szCs w:val="28"/>
        </w:rPr>
        <w:drawing>
          <wp:inline distT="0" distB="0" distL="0" distR="0">
            <wp:extent cx="833120" cy="243840"/>
            <wp:effectExtent l="0" t="0" r="5080" b="0"/>
            <wp:docPr id="95" name="Рисунок 95" descr="\lambda \in [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descr="\lambda \in [0,1]"/>
                    <pic:cNvPicPr>
                      <a:picLocks noChangeAspect="1" noChangeArrowheads="1"/>
                    </pic:cNvPicPr>
                  </pic:nvPicPr>
                  <pic:blipFill>
                    <a:blip r:embed="rId64" cstate="print"/>
                    <a:srcRect/>
                    <a:stretch>
                      <a:fillRect/>
                    </a:stretch>
                  </pic:blipFill>
                  <pic:spPr bwMode="auto">
                    <a:xfrm>
                      <a:off x="0" y="0"/>
                      <a:ext cx="833120" cy="243840"/>
                    </a:xfrm>
                    <a:prstGeom prst="rect">
                      <a:avLst/>
                    </a:prstGeom>
                    <a:noFill/>
                    <a:ln w="9525">
                      <a:noFill/>
                      <a:miter lim="800000"/>
                      <a:headEnd/>
                      <a:tailEnd/>
                    </a:ln>
                  </pic:spPr>
                </pic:pic>
              </a:graphicData>
            </a:graphic>
          </wp:inline>
        </w:drawing>
      </w:r>
      <w:r w:rsidR="003065E6" w:rsidRPr="00CF44A1">
        <w:rPr>
          <w:i/>
          <w:iCs/>
          <w:color w:val="000000"/>
          <w:sz w:val="28"/>
          <w:szCs w:val="28"/>
        </w:rPr>
        <w:t>выполняется неравенство</w:t>
      </w:r>
    </w:p>
    <w:tbl>
      <w:tblPr>
        <w:tblW w:w="5000" w:type="pct"/>
        <w:tblCellMar>
          <w:top w:w="15" w:type="dxa"/>
          <w:left w:w="15" w:type="dxa"/>
          <w:bottom w:w="15" w:type="dxa"/>
          <w:right w:w="15" w:type="dxa"/>
        </w:tblCellMar>
        <w:tblLook w:val="04A0"/>
      </w:tblPr>
      <w:tblGrid>
        <w:gridCol w:w="8438"/>
        <w:gridCol w:w="1157"/>
      </w:tblGrid>
      <w:tr w:rsidR="003065E6" w:rsidRPr="00CF44A1" w:rsidTr="003065E6">
        <w:tc>
          <w:tcPr>
            <w:tcW w:w="0" w:type="auto"/>
            <w:tcMar>
              <w:top w:w="72" w:type="dxa"/>
              <w:left w:w="120" w:type="dxa"/>
              <w:bottom w:w="72" w:type="dxa"/>
              <w:right w:w="120" w:type="dxa"/>
            </w:tcMar>
            <w:vAlign w:val="center"/>
            <w:hideMark/>
          </w:tcPr>
          <w:p w:rsidR="003065E6" w:rsidRPr="00CF44A1" w:rsidRDefault="003065E6" w:rsidP="00CF44A1">
            <w:pPr>
              <w:spacing w:after="0" w:line="240" w:lineRule="auto"/>
              <w:jc w:val="both"/>
              <w:rPr>
                <w:rFonts w:ascii="Times New Roman" w:hAnsi="Times New Roman" w:cs="Times New Roman"/>
                <w:color w:val="494949"/>
                <w:sz w:val="28"/>
                <w:szCs w:val="28"/>
              </w:rPr>
            </w:pPr>
            <w:r w:rsidRPr="00CF44A1">
              <w:rPr>
                <w:rFonts w:ascii="Times New Roman" w:hAnsi="Times New Roman" w:cs="Times New Roman"/>
                <w:noProof/>
                <w:color w:val="494949"/>
                <w:sz w:val="28"/>
                <w:szCs w:val="28"/>
                <w:lang w:eastAsia="ru-RU"/>
              </w:rPr>
              <w:drawing>
                <wp:inline distT="0" distB="0" distL="0" distR="0">
                  <wp:extent cx="3769360" cy="243840"/>
                  <wp:effectExtent l="0" t="0" r="0" b="0"/>
                  <wp:docPr id="96" name="Рисунок 96" descr="f(\lambda x_1 + (1-\lambda)x_2) \le \max \{ f(x_1), f(x_2)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descr="f(\lambda x_1 + (1-\lambda)x_2) \le \max \{ f(x_1), f(x_2) \}."/>
                          <pic:cNvPicPr>
                            <a:picLocks noChangeAspect="1" noChangeArrowheads="1"/>
                          </pic:cNvPicPr>
                        </pic:nvPicPr>
                        <pic:blipFill>
                          <a:blip r:embed="rId65" cstate="print"/>
                          <a:srcRect/>
                          <a:stretch>
                            <a:fillRect/>
                          </a:stretch>
                        </pic:blipFill>
                        <pic:spPr bwMode="auto">
                          <a:xfrm>
                            <a:off x="0" y="0"/>
                            <a:ext cx="3769360" cy="243840"/>
                          </a:xfrm>
                          <a:prstGeom prst="rect">
                            <a:avLst/>
                          </a:prstGeom>
                          <a:noFill/>
                          <a:ln w="9525">
                            <a:noFill/>
                            <a:miter lim="800000"/>
                            <a:headEnd/>
                            <a:tailEnd/>
                          </a:ln>
                        </pic:spPr>
                      </pic:pic>
                    </a:graphicData>
                  </a:graphic>
                </wp:inline>
              </w:drawing>
            </w:r>
          </w:p>
        </w:tc>
        <w:tc>
          <w:tcPr>
            <w:tcW w:w="0" w:type="auto"/>
            <w:tcMar>
              <w:top w:w="72" w:type="dxa"/>
              <w:left w:w="120" w:type="dxa"/>
              <w:bottom w:w="72" w:type="dxa"/>
              <w:right w:w="120" w:type="dxa"/>
            </w:tcMar>
            <w:vAlign w:val="center"/>
            <w:hideMark/>
          </w:tcPr>
          <w:p w:rsidR="003065E6" w:rsidRPr="00CF44A1" w:rsidRDefault="003065E6" w:rsidP="00CF44A1">
            <w:pPr>
              <w:spacing w:after="0" w:line="240" w:lineRule="auto"/>
              <w:jc w:val="both"/>
              <w:rPr>
                <w:rFonts w:ascii="Times New Roman" w:hAnsi="Times New Roman" w:cs="Times New Roman"/>
                <w:color w:val="494949"/>
                <w:sz w:val="28"/>
                <w:szCs w:val="28"/>
              </w:rPr>
            </w:pPr>
            <w:r w:rsidRPr="00CF44A1">
              <w:rPr>
                <w:rFonts w:ascii="Times New Roman" w:hAnsi="Times New Roman" w:cs="Times New Roman"/>
                <w:color w:val="494949"/>
                <w:sz w:val="28"/>
                <w:szCs w:val="28"/>
              </w:rPr>
              <w:t xml:space="preserve">( 3.8) </w:t>
            </w:r>
          </w:p>
        </w:tc>
      </w:tr>
    </w:tbl>
    <w:p w:rsidR="003065E6" w:rsidRPr="00CF44A1" w:rsidRDefault="003065E6" w:rsidP="00CF44A1">
      <w:pPr>
        <w:pStyle w:val="a5"/>
        <w:spacing w:before="0" w:beforeAutospacing="0" w:after="0" w:afterAutospacing="0"/>
        <w:jc w:val="both"/>
        <w:textAlignment w:val="top"/>
        <w:rPr>
          <w:color w:val="000000"/>
          <w:sz w:val="28"/>
          <w:szCs w:val="28"/>
        </w:rPr>
      </w:pPr>
      <w:r w:rsidRPr="00CF44A1">
        <w:rPr>
          <w:color w:val="000000"/>
          <w:sz w:val="28"/>
          <w:szCs w:val="28"/>
        </w:rPr>
        <w:t xml:space="preserve">Функция </w:t>
      </w:r>
      <w:r w:rsidRPr="00CF44A1">
        <w:rPr>
          <w:rStyle w:val="texample2"/>
          <w:color w:val="000000"/>
          <w:sz w:val="28"/>
          <w:szCs w:val="28"/>
        </w:rPr>
        <w:t>f(x)</w:t>
      </w:r>
      <w:r w:rsidRPr="00CF44A1">
        <w:rPr>
          <w:color w:val="000000"/>
          <w:sz w:val="28"/>
          <w:szCs w:val="28"/>
        </w:rPr>
        <w:t xml:space="preserve"> называется </w:t>
      </w:r>
      <w:r w:rsidRPr="00CF44A1">
        <w:rPr>
          <w:i/>
          <w:iCs/>
          <w:color w:val="000000"/>
          <w:sz w:val="28"/>
          <w:szCs w:val="28"/>
        </w:rPr>
        <w:t>квазивогнутой</w:t>
      </w:r>
      <w:r w:rsidRPr="00CF44A1">
        <w:rPr>
          <w:color w:val="000000"/>
          <w:sz w:val="28"/>
          <w:szCs w:val="28"/>
        </w:rPr>
        <w:t xml:space="preserve">, если </w:t>
      </w:r>
      <w:r w:rsidRPr="00CF44A1">
        <w:rPr>
          <w:rStyle w:val="texample2"/>
          <w:color w:val="000000"/>
          <w:sz w:val="28"/>
          <w:szCs w:val="28"/>
        </w:rPr>
        <w:t>-f(x)</w:t>
      </w:r>
      <w:r w:rsidRPr="00CF44A1">
        <w:rPr>
          <w:color w:val="000000"/>
          <w:sz w:val="28"/>
          <w:szCs w:val="28"/>
        </w:rPr>
        <w:t xml:space="preserve"> - </w:t>
      </w:r>
      <w:bookmarkStart w:id="37" w:name="keyword36"/>
      <w:bookmarkEnd w:id="37"/>
      <w:r w:rsidRPr="00CF44A1">
        <w:rPr>
          <w:rStyle w:val="keyword2"/>
          <w:color w:val="000000"/>
          <w:sz w:val="28"/>
          <w:szCs w:val="28"/>
        </w:rPr>
        <w:t>квазивыпуклая функция</w:t>
      </w:r>
      <w:r w:rsidRPr="00CF44A1">
        <w:rPr>
          <w:color w:val="000000"/>
          <w:sz w:val="28"/>
          <w:szCs w:val="28"/>
        </w:rPr>
        <w:t>.</w:t>
      </w:r>
    </w:p>
    <w:p w:rsidR="003065E6" w:rsidRPr="00CF44A1" w:rsidRDefault="003065E6" w:rsidP="00CF44A1">
      <w:pPr>
        <w:pStyle w:val="a5"/>
        <w:spacing w:before="0" w:beforeAutospacing="0" w:after="0" w:afterAutospacing="0"/>
        <w:jc w:val="both"/>
        <w:textAlignment w:val="top"/>
        <w:rPr>
          <w:color w:val="000000"/>
          <w:sz w:val="28"/>
          <w:szCs w:val="28"/>
        </w:rPr>
      </w:pPr>
      <w:r w:rsidRPr="00CF44A1">
        <w:rPr>
          <w:color w:val="000000"/>
          <w:sz w:val="28"/>
          <w:szCs w:val="28"/>
        </w:rPr>
        <w:t xml:space="preserve">Из этого определения следует, что функция </w:t>
      </w:r>
      <w:r w:rsidRPr="00CF44A1">
        <w:rPr>
          <w:rStyle w:val="texample2"/>
          <w:color w:val="000000"/>
          <w:sz w:val="28"/>
          <w:szCs w:val="28"/>
        </w:rPr>
        <w:t>f(x)</w:t>
      </w:r>
      <w:r w:rsidRPr="00CF44A1">
        <w:rPr>
          <w:color w:val="000000"/>
          <w:sz w:val="28"/>
          <w:szCs w:val="28"/>
        </w:rPr>
        <w:t xml:space="preserve"> - квазивыпукла, если из неравенства </w:t>
      </w:r>
      <w:r w:rsidRPr="00CF44A1">
        <w:rPr>
          <w:noProof/>
          <w:color w:val="000000"/>
          <w:sz w:val="28"/>
          <w:szCs w:val="28"/>
        </w:rPr>
        <w:drawing>
          <wp:inline distT="0" distB="0" distL="0" distR="0">
            <wp:extent cx="1290320" cy="243840"/>
            <wp:effectExtent l="0" t="0" r="0" b="0"/>
            <wp:docPr id="97" name="Рисунок 97" descr="f(x_2) \ge f(x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 descr="f(x_2) \ge f(x_1)"/>
                    <pic:cNvPicPr>
                      <a:picLocks noChangeAspect="1" noChangeArrowheads="1"/>
                    </pic:cNvPicPr>
                  </pic:nvPicPr>
                  <pic:blipFill>
                    <a:blip r:embed="rId66" cstate="print"/>
                    <a:srcRect/>
                    <a:stretch>
                      <a:fillRect/>
                    </a:stretch>
                  </pic:blipFill>
                  <pic:spPr bwMode="auto">
                    <a:xfrm>
                      <a:off x="0" y="0"/>
                      <a:ext cx="1290320" cy="243840"/>
                    </a:xfrm>
                    <a:prstGeom prst="rect">
                      <a:avLst/>
                    </a:prstGeom>
                    <a:noFill/>
                    <a:ln w="9525">
                      <a:noFill/>
                      <a:miter lim="800000"/>
                      <a:headEnd/>
                      <a:tailEnd/>
                    </a:ln>
                  </pic:spPr>
                </pic:pic>
              </a:graphicData>
            </a:graphic>
          </wp:inline>
        </w:drawing>
      </w:r>
      <w:r w:rsidRPr="00CF44A1">
        <w:rPr>
          <w:color w:val="000000"/>
          <w:sz w:val="28"/>
          <w:szCs w:val="28"/>
        </w:rPr>
        <w:t xml:space="preserve">следует, что </w:t>
      </w:r>
      <w:r w:rsidRPr="00CF44A1">
        <w:rPr>
          <w:rStyle w:val="texample2"/>
          <w:color w:val="000000"/>
          <w:sz w:val="28"/>
          <w:szCs w:val="28"/>
        </w:rPr>
        <w:t>f(x</w:t>
      </w:r>
      <w:r w:rsidRPr="00CF44A1">
        <w:rPr>
          <w:rStyle w:val="texample2"/>
          <w:color w:val="000000"/>
          <w:sz w:val="28"/>
          <w:szCs w:val="28"/>
          <w:vertAlign w:val="subscript"/>
        </w:rPr>
        <w:t>2</w:t>
      </w:r>
      <w:r w:rsidRPr="00CF44A1">
        <w:rPr>
          <w:rStyle w:val="texample2"/>
          <w:color w:val="000000"/>
          <w:sz w:val="28"/>
          <w:szCs w:val="28"/>
        </w:rPr>
        <w:t>)</w:t>
      </w:r>
      <w:r w:rsidRPr="00CF44A1">
        <w:rPr>
          <w:color w:val="000000"/>
          <w:sz w:val="28"/>
          <w:szCs w:val="28"/>
        </w:rPr>
        <w:t xml:space="preserve"> не меньше значения функции </w:t>
      </w:r>
      <w:r w:rsidRPr="00CF44A1">
        <w:rPr>
          <w:rStyle w:val="texample2"/>
          <w:color w:val="000000"/>
          <w:sz w:val="28"/>
          <w:szCs w:val="28"/>
        </w:rPr>
        <w:t>f(x)</w:t>
      </w:r>
      <w:r w:rsidRPr="00CF44A1">
        <w:rPr>
          <w:color w:val="000000"/>
          <w:sz w:val="28"/>
          <w:szCs w:val="28"/>
        </w:rPr>
        <w:t xml:space="preserve"> в любой точке, являющейся выпуклой комбинацией точек </w:t>
      </w:r>
      <w:r w:rsidRPr="00CF44A1">
        <w:rPr>
          <w:rStyle w:val="texample2"/>
          <w:color w:val="000000"/>
          <w:sz w:val="28"/>
          <w:szCs w:val="28"/>
        </w:rPr>
        <w:t>x</w:t>
      </w:r>
      <w:r w:rsidRPr="00CF44A1">
        <w:rPr>
          <w:rStyle w:val="texample2"/>
          <w:color w:val="000000"/>
          <w:sz w:val="28"/>
          <w:szCs w:val="28"/>
          <w:vertAlign w:val="subscript"/>
        </w:rPr>
        <w:t>1</w:t>
      </w:r>
      <w:r w:rsidRPr="00CF44A1">
        <w:rPr>
          <w:color w:val="000000"/>
          <w:sz w:val="28"/>
          <w:szCs w:val="28"/>
        </w:rPr>
        <w:t xml:space="preserve"> и </w:t>
      </w:r>
      <w:r w:rsidRPr="00CF44A1">
        <w:rPr>
          <w:rStyle w:val="texample2"/>
          <w:color w:val="000000"/>
          <w:sz w:val="28"/>
          <w:szCs w:val="28"/>
        </w:rPr>
        <w:t>x</w:t>
      </w:r>
      <w:r w:rsidRPr="00CF44A1">
        <w:rPr>
          <w:rStyle w:val="texample2"/>
          <w:color w:val="000000"/>
          <w:sz w:val="28"/>
          <w:szCs w:val="28"/>
          <w:vertAlign w:val="subscript"/>
        </w:rPr>
        <w:t>2</w:t>
      </w:r>
      <w:r w:rsidRPr="00CF44A1">
        <w:rPr>
          <w:color w:val="000000"/>
          <w:sz w:val="28"/>
          <w:szCs w:val="28"/>
        </w:rPr>
        <w:t xml:space="preserve">. И наоборот, функция </w:t>
      </w:r>
      <w:r w:rsidRPr="00CF44A1">
        <w:rPr>
          <w:rStyle w:val="texample2"/>
          <w:color w:val="000000"/>
          <w:sz w:val="28"/>
          <w:szCs w:val="28"/>
        </w:rPr>
        <w:t>f(x)</w:t>
      </w:r>
      <w:r w:rsidRPr="00CF44A1">
        <w:rPr>
          <w:color w:val="000000"/>
          <w:sz w:val="28"/>
          <w:szCs w:val="28"/>
        </w:rPr>
        <w:t xml:space="preserve"> квазивогнута, если из неравенства </w:t>
      </w:r>
      <w:r w:rsidRPr="00CF44A1">
        <w:rPr>
          <w:noProof/>
          <w:color w:val="000000"/>
          <w:sz w:val="28"/>
          <w:szCs w:val="28"/>
        </w:rPr>
        <w:drawing>
          <wp:inline distT="0" distB="0" distL="0" distR="0">
            <wp:extent cx="1290320" cy="243840"/>
            <wp:effectExtent l="0" t="0" r="0" b="0"/>
            <wp:docPr id="98" name="Рисунок 98" descr="f(x_2) \ge f(x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 descr="f(x_2) \ge f(x_1)"/>
                    <pic:cNvPicPr>
                      <a:picLocks noChangeAspect="1" noChangeArrowheads="1"/>
                    </pic:cNvPicPr>
                  </pic:nvPicPr>
                  <pic:blipFill>
                    <a:blip r:embed="rId66" cstate="print"/>
                    <a:srcRect/>
                    <a:stretch>
                      <a:fillRect/>
                    </a:stretch>
                  </pic:blipFill>
                  <pic:spPr bwMode="auto">
                    <a:xfrm>
                      <a:off x="0" y="0"/>
                      <a:ext cx="1290320" cy="243840"/>
                    </a:xfrm>
                    <a:prstGeom prst="rect">
                      <a:avLst/>
                    </a:prstGeom>
                    <a:noFill/>
                    <a:ln w="9525">
                      <a:noFill/>
                      <a:miter lim="800000"/>
                      <a:headEnd/>
                      <a:tailEnd/>
                    </a:ln>
                  </pic:spPr>
                </pic:pic>
              </a:graphicData>
            </a:graphic>
          </wp:inline>
        </w:drawing>
      </w:r>
      <w:r w:rsidRPr="00CF44A1">
        <w:rPr>
          <w:color w:val="000000"/>
          <w:sz w:val="28"/>
          <w:szCs w:val="28"/>
        </w:rPr>
        <w:t xml:space="preserve">следует, что </w:t>
      </w:r>
      <w:r w:rsidRPr="00CF44A1">
        <w:rPr>
          <w:rStyle w:val="texample2"/>
          <w:color w:val="000000"/>
          <w:sz w:val="28"/>
          <w:szCs w:val="28"/>
        </w:rPr>
        <w:t>f(x</w:t>
      </w:r>
      <w:r w:rsidRPr="00CF44A1">
        <w:rPr>
          <w:rStyle w:val="texample2"/>
          <w:color w:val="000000"/>
          <w:sz w:val="28"/>
          <w:szCs w:val="28"/>
          <w:vertAlign w:val="subscript"/>
        </w:rPr>
        <w:t>1</w:t>
      </w:r>
      <w:r w:rsidRPr="00CF44A1">
        <w:rPr>
          <w:rStyle w:val="texample2"/>
          <w:color w:val="000000"/>
          <w:sz w:val="28"/>
          <w:szCs w:val="28"/>
        </w:rPr>
        <w:t>)</w:t>
      </w:r>
      <w:r w:rsidRPr="00CF44A1">
        <w:rPr>
          <w:color w:val="000000"/>
          <w:sz w:val="28"/>
          <w:szCs w:val="28"/>
        </w:rPr>
        <w:t xml:space="preserve"> не больше значения </w:t>
      </w:r>
      <w:r w:rsidRPr="00CF44A1">
        <w:rPr>
          <w:rStyle w:val="texample2"/>
          <w:color w:val="000000"/>
          <w:sz w:val="28"/>
          <w:szCs w:val="28"/>
        </w:rPr>
        <w:t>f(x)</w:t>
      </w:r>
      <w:r w:rsidRPr="00CF44A1">
        <w:rPr>
          <w:color w:val="000000"/>
          <w:sz w:val="28"/>
          <w:szCs w:val="28"/>
        </w:rPr>
        <w:t xml:space="preserve"> в любой точке, которая есть выпуклой комбинацией точек </w:t>
      </w:r>
      <w:r w:rsidRPr="00CF44A1">
        <w:rPr>
          <w:rStyle w:val="texample2"/>
          <w:color w:val="000000"/>
          <w:sz w:val="28"/>
          <w:szCs w:val="28"/>
        </w:rPr>
        <w:t>x</w:t>
      </w:r>
      <w:r w:rsidRPr="00CF44A1">
        <w:rPr>
          <w:rStyle w:val="texample2"/>
          <w:color w:val="000000"/>
          <w:sz w:val="28"/>
          <w:szCs w:val="28"/>
          <w:vertAlign w:val="subscript"/>
        </w:rPr>
        <w:t>1</w:t>
      </w:r>
      <w:r w:rsidRPr="00CF44A1">
        <w:rPr>
          <w:color w:val="000000"/>
          <w:sz w:val="28"/>
          <w:szCs w:val="28"/>
        </w:rPr>
        <w:t xml:space="preserve"> и </w:t>
      </w:r>
      <w:r w:rsidRPr="00CF44A1">
        <w:rPr>
          <w:rStyle w:val="texample2"/>
          <w:color w:val="000000"/>
          <w:sz w:val="28"/>
          <w:szCs w:val="28"/>
        </w:rPr>
        <w:t>x</w:t>
      </w:r>
      <w:r w:rsidRPr="00CF44A1">
        <w:rPr>
          <w:rStyle w:val="texample2"/>
          <w:color w:val="000000"/>
          <w:sz w:val="28"/>
          <w:szCs w:val="28"/>
          <w:vertAlign w:val="subscript"/>
        </w:rPr>
        <w:t>2</w:t>
      </w:r>
      <w:r w:rsidRPr="00CF44A1">
        <w:rPr>
          <w:color w:val="000000"/>
          <w:sz w:val="28"/>
          <w:szCs w:val="28"/>
        </w:rPr>
        <w:t>.</w:t>
      </w:r>
    </w:p>
    <w:p w:rsidR="003065E6" w:rsidRPr="00CF44A1" w:rsidRDefault="003065E6" w:rsidP="00CF44A1">
      <w:pPr>
        <w:pStyle w:val="a5"/>
        <w:spacing w:before="0" w:beforeAutospacing="0" w:after="0" w:afterAutospacing="0"/>
        <w:jc w:val="both"/>
        <w:textAlignment w:val="top"/>
        <w:rPr>
          <w:color w:val="000000"/>
          <w:sz w:val="28"/>
          <w:szCs w:val="28"/>
        </w:rPr>
      </w:pPr>
      <w:r w:rsidRPr="00CF44A1">
        <w:rPr>
          <w:color w:val="000000"/>
          <w:sz w:val="28"/>
          <w:szCs w:val="28"/>
        </w:rPr>
        <w:t xml:space="preserve">На </w:t>
      </w:r>
      <w:hyperlink r:id="rId67" w:anchor="image.7.2" w:history="1">
        <w:r w:rsidRPr="00794E58">
          <w:rPr>
            <w:rStyle w:val="a6"/>
            <w:color w:val="auto"/>
            <w:sz w:val="28"/>
            <w:szCs w:val="28"/>
          </w:rPr>
          <w:t>рис.</w:t>
        </w:r>
        <w:r w:rsidR="00794E58" w:rsidRPr="00794E58">
          <w:rPr>
            <w:rStyle w:val="a6"/>
            <w:color w:val="auto"/>
            <w:sz w:val="28"/>
            <w:szCs w:val="28"/>
          </w:rPr>
          <w:t xml:space="preserve"> </w:t>
        </w:r>
        <w:r w:rsidRPr="00794E58">
          <w:rPr>
            <w:rStyle w:val="a6"/>
            <w:color w:val="auto"/>
            <w:sz w:val="28"/>
            <w:szCs w:val="28"/>
          </w:rPr>
          <w:t>2</w:t>
        </w:r>
      </w:hyperlink>
      <w:r w:rsidRPr="00CF44A1">
        <w:rPr>
          <w:color w:val="000000"/>
          <w:sz w:val="28"/>
          <w:szCs w:val="28"/>
        </w:rPr>
        <w:t xml:space="preserve"> приведены примеры квазивыпуклых и </w:t>
      </w:r>
      <w:bookmarkStart w:id="38" w:name="keyword37"/>
      <w:bookmarkEnd w:id="38"/>
      <w:r w:rsidRPr="00CF44A1">
        <w:rPr>
          <w:rStyle w:val="keyword2"/>
          <w:color w:val="000000"/>
          <w:sz w:val="28"/>
          <w:szCs w:val="28"/>
        </w:rPr>
        <w:t>квазивогнутых функций</w:t>
      </w:r>
      <w:r w:rsidRPr="00CF44A1">
        <w:rPr>
          <w:color w:val="000000"/>
          <w:sz w:val="28"/>
          <w:szCs w:val="28"/>
        </w:rPr>
        <w:t xml:space="preserve">, где </w:t>
      </w:r>
      <w:r w:rsidRPr="00CF44A1">
        <w:rPr>
          <w:rStyle w:val="texample2"/>
          <w:color w:val="000000"/>
          <w:sz w:val="28"/>
          <w:szCs w:val="28"/>
        </w:rPr>
        <w:t>а</w:t>
      </w:r>
      <w:r w:rsidRPr="00CF44A1">
        <w:rPr>
          <w:color w:val="000000"/>
          <w:sz w:val="28"/>
          <w:szCs w:val="28"/>
        </w:rPr>
        <w:t xml:space="preserve"> - квазивыпуклая, </w:t>
      </w:r>
      <w:r w:rsidRPr="00CF44A1">
        <w:rPr>
          <w:rStyle w:val="texample2"/>
          <w:color w:val="000000"/>
          <w:sz w:val="28"/>
          <w:szCs w:val="28"/>
        </w:rPr>
        <w:t>б</w:t>
      </w:r>
      <w:r w:rsidRPr="00CF44A1">
        <w:rPr>
          <w:color w:val="000000"/>
          <w:sz w:val="28"/>
          <w:szCs w:val="28"/>
        </w:rPr>
        <w:t xml:space="preserve"> - </w:t>
      </w:r>
      <w:bookmarkStart w:id="39" w:name="keyword38"/>
      <w:bookmarkEnd w:id="39"/>
      <w:r w:rsidRPr="00CF44A1">
        <w:rPr>
          <w:rStyle w:val="keyword2"/>
          <w:color w:val="000000"/>
          <w:sz w:val="28"/>
          <w:szCs w:val="28"/>
        </w:rPr>
        <w:t>квазивогнутая функции</w:t>
      </w:r>
      <w:r w:rsidRPr="00CF44A1">
        <w:rPr>
          <w:color w:val="000000"/>
          <w:sz w:val="28"/>
          <w:szCs w:val="28"/>
        </w:rPr>
        <w:t>.</w:t>
      </w:r>
    </w:p>
    <w:p w:rsidR="003065E6" w:rsidRPr="00CF44A1" w:rsidRDefault="003065E6" w:rsidP="00CF44A1">
      <w:pPr>
        <w:pStyle w:val="a5"/>
        <w:spacing w:before="0" w:beforeAutospacing="0" w:after="0" w:afterAutospacing="0"/>
        <w:jc w:val="both"/>
        <w:textAlignment w:val="top"/>
        <w:rPr>
          <w:color w:val="000000"/>
          <w:sz w:val="28"/>
          <w:szCs w:val="28"/>
        </w:rPr>
      </w:pPr>
      <w:r w:rsidRPr="00CF44A1">
        <w:rPr>
          <w:color w:val="000000"/>
          <w:sz w:val="28"/>
          <w:szCs w:val="28"/>
        </w:rPr>
        <w:t>Введем понятия строгой квазивыпуклости и квазивогнутости.</w:t>
      </w:r>
    </w:p>
    <w:p w:rsidR="003065E6" w:rsidRPr="00CF44A1" w:rsidRDefault="003065E6" w:rsidP="00CF44A1">
      <w:pPr>
        <w:spacing w:after="0" w:line="240" w:lineRule="auto"/>
        <w:jc w:val="both"/>
        <w:textAlignment w:val="top"/>
        <w:rPr>
          <w:rFonts w:ascii="Times New Roman" w:hAnsi="Times New Roman" w:cs="Times New Roman"/>
          <w:color w:val="000000"/>
          <w:sz w:val="28"/>
          <w:szCs w:val="28"/>
        </w:rPr>
      </w:pPr>
      <w:bookmarkStart w:id="40" w:name="image.7.2"/>
      <w:bookmarkEnd w:id="40"/>
      <w:r w:rsidRPr="00CF44A1">
        <w:rPr>
          <w:rFonts w:ascii="Times New Roman" w:hAnsi="Times New Roman" w:cs="Times New Roman"/>
          <w:noProof/>
          <w:color w:val="000000"/>
          <w:sz w:val="28"/>
          <w:szCs w:val="28"/>
          <w:lang w:eastAsia="ru-RU"/>
        </w:rPr>
        <w:drawing>
          <wp:inline distT="0" distB="0" distL="0" distR="0">
            <wp:extent cx="3362960" cy="1869440"/>
            <wp:effectExtent l="19050" t="0" r="8890" b="0"/>
            <wp:docPr id="99" name="Рисунок 99" descr="http://www.intuit.ru/EDI/12_08_14_3/1407852794-22209/tutorial/293/objects/7/files/07_0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descr="http://www.intuit.ru/EDI/12_08_14_3/1407852794-22209/tutorial/293/objects/7/files/07_02.gif"/>
                    <pic:cNvPicPr>
                      <a:picLocks noChangeAspect="1" noChangeArrowheads="1"/>
                    </pic:cNvPicPr>
                  </pic:nvPicPr>
                  <pic:blipFill>
                    <a:blip r:embed="rId68" cstate="print"/>
                    <a:srcRect/>
                    <a:stretch>
                      <a:fillRect/>
                    </a:stretch>
                  </pic:blipFill>
                  <pic:spPr bwMode="auto">
                    <a:xfrm>
                      <a:off x="0" y="0"/>
                      <a:ext cx="3362960" cy="1869440"/>
                    </a:xfrm>
                    <a:prstGeom prst="rect">
                      <a:avLst/>
                    </a:prstGeom>
                    <a:noFill/>
                    <a:ln w="9525">
                      <a:noFill/>
                      <a:miter lim="800000"/>
                      <a:headEnd/>
                      <a:tailEnd/>
                    </a:ln>
                  </pic:spPr>
                </pic:pic>
              </a:graphicData>
            </a:graphic>
          </wp:inline>
        </w:drawing>
      </w:r>
    </w:p>
    <w:p w:rsidR="003065E6" w:rsidRPr="00CF44A1" w:rsidRDefault="003065E6" w:rsidP="00CF44A1">
      <w:pPr>
        <w:spacing w:after="0" w:line="240" w:lineRule="auto"/>
        <w:jc w:val="both"/>
        <w:textAlignment w:val="top"/>
        <w:rPr>
          <w:rFonts w:ascii="Times New Roman" w:hAnsi="Times New Roman" w:cs="Times New Roman"/>
          <w:color w:val="000000"/>
          <w:sz w:val="28"/>
          <w:szCs w:val="28"/>
        </w:rPr>
      </w:pPr>
      <w:r w:rsidRPr="00CF44A1">
        <w:rPr>
          <w:rFonts w:ascii="Times New Roman" w:hAnsi="Times New Roman" w:cs="Times New Roman"/>
          <w:color w:val="000000"/>
          <w:sz w:val="28"/>
          <w:szCs w:val="28"/>
        </w:rPr>
        <w:br/>
      </w:r>
      <w:r w:rsidR="00794E58">
        <w:rPr>
          <w:rFonts w:ascii="Times New Roman" w:hAnsi="Times New Roman" w:cs="Times New Roman"/>
          <w:b/>
          <w:bCs/>
          <w:color w:val="000000"/>
          <w:sz w:val="28"/>
          <w:szCs w:val="28"/>
        </w:rPr>
        <w:t>Рис.</w:t>
      </w:r>
      <w:r w:rsidRPr="00CF44A1">
        <w:rPr>
          <w:rFonts w:ascii="Times New Roman" w:hAnsi="Times New Roman" w:cs="Times New Roman"/>
          <w:b/>
          <w:bCs/>
          <w:color w:val="000000"/>
          <w:sz w:val="28"/>
          <w:szCs w:val="28"/>
        </w:rPr>
        <w:t xml:space="preserve">2. </w:t>
      </w:r>
    </w:p>
    <w:p w:rsidR="003065E6" w:rsidRPr="00CF44A1" w:rsidRDefault="003065E6" w:rsidP="00CF44A1">
      <w:pPr>
        <w:pStyle w:val="a5"/>
        <w:spacing w:before="0" w:beforeAutospacing="0" w:after="0" w:afterAutospacing="0"/>
        <w:jc w:val="both"/>
        <w:textAlignment w:val="top"/>
        <w:rPr>
          <w:color w:val="000000"/>
          <w:sz w:val="28"/>
          <w:szCs w:val="28"/>
        </w:rPr>
      </w:pPr>
      <w:r w:rsidRPr="00CF44A1">
        <w:rPr>
          <w:b/>
          <w:bCs/>
          <w:color w:val="000000"/>
          <w:sz w:val="28"/>
          <w:szCs w:val="28"/>
        </w:rPr>
        <w:t>Определение 3.6</w:t>
      </w:r>
      <w:r w:rsidRPr="00CF44A1">
        <w:rPr>
          <w:color w:val="000000"/>
          <w:sz w:val="28"/>
          <w:szCs w:val="28"/>
        </w:rPr>
        <w:t xml:space="preserve">. </w:t>
      </w:r>
      <w:r w:rsidRPr="00CF44A1">
        <w:rPr>
          <w:i/>
          <w:iCs/>
          <w:color w:val="000000"/>
          <w:sz w:val="28"/>
          <w:szCs w:val="28"/>
        </w:rPr>
        <w:t>Пусть функция</w:t>
      </w:r>
      <w:r w:rsidRPr="00CF44A1">
        <w:rPr>
          <w:color w:val="000000"/>
          <w:sz w:val="28"/>
          <w:szCs w:val="28"/>
        </w:rPr>
        <w:t xml:space="preserve"> </w:t>
      </w:r>
      <w:r w:rsidRPr="00CF44A1">
        <w:rPr>
          <w:rStyle w:val="texample2"/>
          <w:color w:val="000000"/>
          <w:sz w:val="28"/>
          <w:szCs w:val="28"/>
        </w:rPr>
        <w:t>f(x)</w:t>
      </w:r>
      <w:r w:rsidRPr="00CF44A1">
        <w:rPr>
          <w:color w:val="000000"/>
          <w:sz w:val="28"/>
          <w:szCs w:val="28"/>
        </w:rPr>
        <w:t xml:space="preserve"> </w:t>
      </w:r>
      <w:r w:rsidRPr="00CF44A1">
        <w:rPr>
          <w:i/>
          <w:iCs/>
          <w:color w:val="000000"/>
          <w:sz w:val="28"/>
          <w:szCs w:val="28"/>
        </w:rPr>
        <w:t>определена на непустом и выпуклом множестве</w:t>
      </w:r>
      <w:r w:rsidRPr="00CF44A1">
        <w:rPr>
          <w:color w:val="000000"/>
          <w:sz w:val="28"/>
          <w:szCs w:val="28"/>
        </w:rPr>
        <w:t xml:space="preserve"> </w:t>
      </w:r>
      <w:r w:rsidRPr="00CF44A1">
        <w:rPr>
          <w:rStyle w:val="texample2"/>
          <w:color w:val="000000"/>
          <w:sz w:val="28"/>
          <w:szCs w:val="28"/>
        </w:rPr>
        <w:t>R</w:t>
      </w:r>
      <w:r w:rsidRPr="00CF44A1">
        <w:rPr>
          <w:color w:val="000000"/>
          <w:sz w:val="28"/>
          <w:szCs w:val="28"/>
        </w:rPr>
        <w:t xml:space="preserve">. </w:t>
      </w:r>
      <w:r w:rsidRPr="00CF44A1">
        <w:rPr>
          <w:i/>
          <w:iCs/>
          <w:color w:val="000000"/>
          <w:sz w:val="28"/>
          <w:szCs w:val="28"/>
        </w:rPr>
        <w:t>Функция</w:t>
      </w:r>
      <w:r w:rsidRPr="00CF44A1">
        <w:rPr>
          <w:color w:val="000000"/>
          <w:sz w:val="28"/>
          <w:szCs w:val="28"/>
        </w:rPr>
        <w:t xml:space="preserve"> </w:t>
      </w:r>
      <w:r w:rsidRPr="00CF44A1">
        <w:rPr>
          <w:rStyle w:val="texample2"/>
          <w:color w:val="000000"/>
          <w:sz w:val="28"/>
          <w:szCs w:val="28"/>
        </w:rPr>
        <w:t>f(x)</w:t>
      </w:r>
      <w:r w:rsidRPr="00CF44A1">
        <w:rPr>
          <w:color w:val="000000"/>
          <w:sz w:val="28"/>
          <w:szCs w:val="28"/>
        </w:rPr>
        <w:t xml:space="preserve"> </w:t>
      </w:r>
      <w:r w:rsidRPr="00CF44A1">
        <w:rPr>
          <w:i/>
          <w:iCs/>
          <w:color w:val="000000"/>
          <w:sz w:val="28"/>
          <w:szCs w:val="28"/>
        </w:rPr>
        <w:t>строго квазивыпукла, если для любых</w:t>
      </w:r>
      <w:r w:rsidRPr="00CF44A1">
        <w:rPr>
          <w:color w:val="000000"/>
          <w:sz w:val="28"/>
          <w:szCs w:val="28"/>
        </w:rPr>
        <w:t xml:space="preserve"> </w:t>
      </w:r>
      <w:r w:rsidRPr="00CF44A1">
        <w:rPr>
          <w:noProof/>
          <w:color w:val="000000"/>
          <w:sz w:val="28"/>
          <w:szCs w:val="28"/>
        </w:rPr>
        <w:drawing>
          <wp:inline distT="0" distB="0" distL="0" distR="0">
            <wp:extent cx="985520" cy="213360"/>
            <wp:effectExtent l="19050" t="0" r="5080" b="0"/>
            <wp:docPr id="100" name="Рисунок 100" descr="x_1, x_2 \in 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descr="x_1, x_2 \in R"/>
                    <pic:cNvPicPr>
                      <a:picLocks noChangeAspect="1" noChangeArrowheads="1"/>
                    </pic:cNvPicPr>
                  </pic:nvPicPr>
                  <pic:blipFill>
                    <a:blip r:embed="rId30" cstate="print"/>
                    <a:srcRect/>
                    <a:stretch>
                      <a:fillRect/>
                    </a:stretch>
                  </pic:blipFill>
                  <pic:spPr bwMode="auto">
                    <a:xfrm>
                      <a:off x="0" y="0"/>
                      <a:ext cx="985520" cy="213360"/>
                    </a:xfrm>
                    <a:prstGeom prst="rect">
                      <a:avLst/>
                    </a:prstGeom>
                    <a:noFill/>
                    <a:ln w="9525">
                      <a:noFill/>
                      <a:miter lim="800000"/>
                      <a:headEnd/>
                      <a:tailEnd/>
                    </a:ln>
                  </pic:spPr>
                </pic:pic>
              </a:graphicData>
            </a:graphic>
          </wp:inline>
        </w:drawing>
      </w:r>
      <w:r w:rsidRPr="00CF44A1">
        <w:rPr>
          <w:i/>
          <w:iCs/>
          <w:color w:val="000000"/>
          <w:sz w:val="28"/>
          <w:szCs w:val="28"/>
        </w:rPr>
        <w:t>таких, что</w:t>
      </w:r>
      <w:r w:rsidRPr="00CF44A1">
        <w:rPr>
          <w:color w:val="000000"/>
          <w:sz w:val="28"/>
          <w:szCs w:val="28"/>
        </w:rPr>
        <w:t xml:space="preserve"> </w:t>
      </w:r>
      <w:r w:rsidRPr="00CF44A1">
        <w:rPr>
          <w:noProof/>
          <w:color w:val="000000"/>
          <w:sz w:val="28"/>
          <w:szCs w:val="28"/>
        </w:rPr>
        <w:drawing>
          <wp:inline distT="0" distB="0" distL="0" distR="0">
            <wp:extent cx="1280160" cy="243840"/>
            <wp:effectExtent l="0" t="0" r="0" b="0"/>
            <wp:docPr id="101" name="Рисунок 101" descr="f(x_1) \neq f(x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 descr="f(x_1) \neq f(x_2)"/>
                    <pic:cNvPicPr>
                      <a:picLocks noChangeAspect="1" noChangeArrowheads="1"/>
                    </pic:cNvPicPr>
                  </pic:nvPicPr>
                  <pic:blipFill>
                    <a:blip r:embed="rId69" cstate="print"/>
                    <a:srcRect/>
                    <a:stretch>
                      <a:fillRect/>
                    </a:stretch>
                  </pic:blipFill>
                  <pic:spPr bwMode="auto">
                    <a:xfrm>
                      <a:off x="0" y="0"/>
                      <a:ext cx="1280160" cy="243840"/>
                    </a:xfrm>
                    <a:prstGeom prst="rect">
                      <a:avLst/>
                    </a:prstGeom>
                    <a:noFill/>
                    <a:ln w="9525">
                      <a:noFill/>
                      <a:miter lim="800000"/>
                      <a:headEnd/>
                      <a:tailEnd/>
                    </a:ln>
                  </pic:spPr>
                </pic:pic>
              </a:graphicData>
            </a:graphic>
          </wp:inline>
        </w:drawing>
      </w:r>
      <w:r w:rsidRPr="00CF44A1">
        <w:rPr>
          <w:i/>
          <w:iCs/>
          <w:color w:val="000000"/>
          <w:sz w:val="28"/>
          <w:szCs w:val="28"/>
        </w:rPr>
        <w:t>и</w:t>
      </w:r>
      <w:r w:rsidRPr="00CF44A1">
        <w:rPr>
          <w:color w:val="000000"/>
          <w:sz w:val="28"/>
          <w:szCs w:val="28"/>
        </w:rPr>
        <w:t xml:space="preserve"> </w:t>
      </w:r>
      <w:r w:rsidRPr="00CF44A1">
        <w:rPr>
          <w:noProof/>
          <w:color w:val="000000"/>
          <w:sz w:val="28"/>
          <w:szCs w:val="28"/>
        </w:rPr>
        <w:drawing>
          <wp:inline distT="0" distB="0" distL="0" distR="0">
            <wp:extent cx="863600" cy="243840"/>
            <wp:effectExtent l="0" t="0" r="0" b="0"/>
            <wp:docPr id="102" name="Рисунок 102" descr="\lambda \in (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 descr="\lambda \in (0;1)"/>
                    <pic:cNvPicPr>
                      <a:picLocks noChangeAspect="1" noChangeArrowheads="1"/>
                    </pic:cNvPicPr>
                  </pic:nvPicPr>
                  <pic:blipFill>
                    <a:blip r:embed="rId70" cstate="print"/>
                    <a:srcRect/>
                    <a:stretch>
                      <a:fillRect/>
                    </a:stretch>
                  </pic:blipFill>
                  <pic:spPr bwMode="auto">
                    <a:xfrm>
                      <a:off x="0" y="0"/>
                      <a:ext cx="863600" cy="243840"/>
                    </a:xfrm>
                    <a:prstGeom prst="rect">
                      <a:avLst/>
                    </a:prstGeom>
                    <a:noFill/>
                    <a:ln w="9525">
                      <a:noFill/>
                      <a:miter lim="800000"/>
                      <a:headEnd/>
                      <a:tailEnd/>
                    </a:ln>
                  </pic:spPr>
                </pic:pic>
              </a:graphicData>
            </a:graphic>
          </wp:inline>
        </w:drawing>
      </w:r>
      <w:r w:rsidRPr="00CF44A1">
        <w:rPr>
          <w:i/>
          <w:iCs/>
          <w:color w:val="000000"/>
          <w:sz w:val="28"/>
          <w:szCs w:val="28"/>
        </w:rPr>
        <w:t>выполняется неравенство</w:t>
      </w:r>
    </w:p>
    <w:tbl>
      <w:tblPr>
        <w:tblW w:w="5000" w:type="pct"/>
        <w:tblCellMar>
          <w:top w:w="15" w:type="dxa"/>
          <w:left w:w="15" w:type="dxa"/>
          <w:bottom w:w="15" w:type="dxa"/>
          <w:right w:w="15" w:type="dxa"/>
        </w:tblCellMar>
        <w:tblLook w:val="04A0"/>
      </w:tblPr>
      <w:tblGrid>
        <w:gridCol w:w="8788"/>
        <w:gridCol w:w="807"/>
      </w:tblGrid>
      <w:tr w:rsidR="003065E6" w:rsidRPr="00CF44A1" w:rsidTr="003065E6">
        <w:tc>
          <w:tcPr>
            <w:tcW w:w="0" w:type="auto"/>
            <w:tcMar>
              <w:top w:w="72" w:type="dxa"/>
              <w:left w:w="120" w:type="dxa"/>
              <w:bottom w:w="72" w:type="dxa"/>
              <w:right w:w="120" w:type="dxa"/>
            </w:tcMar>
            <w:vAlign w:val="center"/>
            <w:hideMark/>
          </w:tcPr>
          <w:p w:rsidR="003065E6" w:rsidRPr="00CF44A1" w:rsidRDefault="003065E6" w:rsidP="00CF44A1">
            <w:pPr>
              <w:spacing w:after="0" w:line="240" w:lineRule="auto"/>
              <w:jc w:val="both"/>
              <w:rPr>
                <w:rFonts w:ascii="Times New Roman" w:hAnsi="Times New Roman" w:cs="Times New Roman"/>
                <w:color w:val="494949"/>
                <w:sz w:val="28"/>
                <w:szCs w:val="28"/>
              </w:rPr>
            </w:pPr>
            <w:r w:rsidRPr="00CF44A1">
              <w:rPr>
                <w:rFonts w:ascii="Times New Roman" w:hAnsi="Times New Roman" w:cs="Times New Roman"/>
                <w:noProof/>
                <w:color w:val="494949"/>
                <w:sz w:val="28"/>
                <w:szCs w:val="28"/>
                <w:lang w:eastAsia="ru-RU"/>
              </w:rPr>
              <w:drawing>
                <wp:inline distT="0" distB="0" distL="0" distR="0">
                  <wp:extent cx="3769360" cy="243840"/>
                  <wp:effectExtent l="0" t="0" r="0" b="0"/>
                  <wp:docPr id="103" name="Рисунок 103" descr="f(\lambda x_1 +(1-\lambda)x_2) &lt; \max \{ f(x_1), f(x_2)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descr="f(\lambda x_1 +(1-\lambda)x_2) &lt; \max \{ f(x_1), f(x_2) \}."/>
                          <pic:cNvPicPr>
                            <a:picLocks noChangeAspect="1" noChangeArrowheads="1"/>
                          </pic:cNvPicPr>
                        </pic:nvPicPr>
                        <pic:blipFill>
                          <a:blip r:embed="rId71" cstate="print"/>
                          <a:srcRect/>
                          <a:stretch>
                            <a:fillRect/>
                          </a:stretch>
                        </pic:blipFill>
                        <pic:spPr bwMode="auto">
                          <a:xfrm>
                            <a:off x="0" y="0"/>
                            <a:ext cx="3769360" cy="243840"/>
                          </a:xfrm>
                          <a:prstGeom prst="rect">
                            <a:avLst/>
                          </a:prstGeom>
                          <a:noFill/>
                          <a:ln w="9525">
                            <a:noFill/>
                            <a:miter lim="800000"/>
                            <a:headEnd/>
                            <a:tailEnd/>
                          </a:ln>
                        </pic:spPr>
                      </pic:pic>
                    </a:graphicData>
                  </a:graphic>
                </wp:inline>
              </w:drawing>
            </w:r>
          </w:p>
        </w:tc>
        <w:tc>
          <w:tcPr>
            <w:tcW w:w="0" w:type="auto"/>
            <w:tcMar>
              <w:top w:w="72" w:type="dxa"/>
              <w:left w:w="120" w:type="dxa"/>
              <w:bottom w:w="72" w:type="dxa"/>
              <w:right w:w="120" w:type="dxa"/>
            </w:tcMar>
            <w:vAlign w:val="center"/>
            <w:hideMark/>
          </w:tcPr>
          <w:p w:rsidR="003065E6" w:rsidRPr="00CF44A1" w:rsidRDefault="00794E58" w:rsidP="00CF44A1">
            <w:pPr>
              <w:spacing w:after="0" w:line="240" w:lineRule="auto"/>
              <w:jc w:val="both"/>
              <w:rPr>
                <w:rFonts w:ascii="Times New Roman" w:hAnsi="Times New Roman" w:cs="Times New Roman"/>
                <w:color w:val="494949"/>
                <w:sz w:val="28"/>
                <w:szCs w:val="28"/>
              </w:rPr>
            </w:pPr>
            <w:r>
              <w:rPr>
                <w:rFonts w:ascii="Times New Roman" w:hAnsi="Times New Roman" w:cs="Times New Roman"/>
                <w:color w:val="494949"/>
                <w:sz w:val="28"/>
                <w:szCs w:val="28"/>
              </w:rPr>
              <w:t>(</w:t>
            </w:r>
            <w:r w:rsidR="003065E6" w:rsidRPr="00CF44A1">
              <w:rPr>
                <w:rFonts w:ascii="Times New Roman" w:hAnsi="Times New Roman" w:cs="Times New Roman"/>
                <w:color w:val="494949"/>
                <w:sz w:val="28"/>
                <w:szCs w:val="28"/>
              </w:rPr>
              <w:t xml:space="preserve">9) </w:t>
            </w:r>
          </w:p>
        </w:tc>
      </w:tr>
    </w:tbl>
    <w:p w:rsidR="003065E6" w:rsidRPr="00CF44A1" w:rsidRDefault="003065E6" w:rsidP="00CF44A1">
      <w:pPr>
        <w:pStyle w:val="a5"/>
        <w:spacing w:before="0" w:beforeAutospacing="0" w:after="0" w:afterAutospacing="0"/>
        <w:jc w:val="both"/>
        <w:textAlignment w:val="top"/>
        <w:rPr>
          <w:color w:val="000000"/>
          <w:sz w:val="28"/>
          <w:szCs w:val="28"/>
        </w:rPr>
      </w:pPr>
      <w:r w:rsidRPr="00CF44A1">
        <w:rPr>
          <w:color w:val="000000"/>
          <w:sz w:val="28"/>
          <w:szCs w:val="28"/>
        </w:rPr>
        <w:t xml:space="preserve">Функция </w:t>
      </w:r>
      <w:r w:rsidRPr="00CF44A1">
        <w:rPr>
          <w:rStyle w:val="texample2"/>
          <w:color w:val="000000"/>
          <w:sz w:val="28"/>
          <w:szCs w:val="28"/>
        </w:rPr>
        <w:t>f(x)</w:t>
      </w:r>
      <w:r w:rsidRPr="00CF44A1">
        <w:rPr>
          <w:color w:val="000000"/>
          <w:sz w:val="28"/>
          <w:szCs w:val="28"/>
        </w:rPr>
        <w:t xml:space="preserve"> называется строго квазивогнутой, если </w:t>
      </w:r>
      <w:r w:rsidRPr="00CF44A1">
        <w:rPr>
          <w:rStyle w:val="texample2"/>
          <w:color w:val="000000"/>
          <w:sz w:val="28"/>
          <w:szCs w:val="28"/>
        </w:rPr>
        <w:t>-f(x)</w:t>
      </w:r>
      <w:r w:rsidRPr="00CF44A1">
        <w:rPr>
          <w:color w:val="000000"/>
          <w:sz w:val="28"/>
          <w:szCs w:val="28"/>
        </w:rPr>
        <w:t xml:space="preserve"> - строго </w:t>
      </w:r>
      <w:bookmarkStart w:id="41" w:name="keyword39"/>
      <w:bookmarkEnd w:id="41"/>
      <w:r w:rsidRPr="00CF44A1">
        <w:rPr>
          <w:rStyle w:val="keyword2"/>
          <w:color w:val="000000"/>
          <w:sz w:val="28"/>
          <w:szCs w:val="28"/>
        </w:rPr>
        <w:t>квазивыпуклая функция</w:t>
      </w:r>
      <w:r w:rsidRPr="00CF44A1">
        <w:rPr>
          <w:color w:val="000000"/>
          <w:sz w:val="28"/>
          <w:szCs w:val="28"/>
        </w:rPr>
        <w:t xml:space="preserve">. На </w:t>
      </w:r>
      <w:hyperlink r:id="rId72" w:anchor="image.7.3" w:history="1">
        <w:r w:rsidR="00794E58" w:rsidRPr="00794E58">
          <w:rPr>
            <w:rStyle w:val="a6"/>
            <w:color w:val="auto"/>
            <w:sz w:val="28"/>
            <w:szCs w:val="28"/>
          </w:rPr>
          <w:t xml:space="preserve">рис. </w:t>
        </w:r>
        <w:r w:rsidRPr="00794E58">
          <w:rPr>
            <w:rStyle w:val="a6"/>
            <w:color w:val="auto"/>
            <w:sz w:val="28"/>
            <w:szCs w:val="28"/>
          </w:rPr>
          <w:t>3</w:t>
        </w:r>
      </w:hyperlink>
      <w:r w:rsidRPr="00CF44A1">
        <w:rPr>
          <w:color w:val="000000"/>
          <w:sz w:val="28"/>
          <w:szCs w:val="28"/>
        </w:rPr>
        <w:t xml:space="preserve"> изображены: </w:t>
      </w:r>
      <w:r w:rsidRPr="00CF44A1">
        <w:rPr>
          <w:rStyle w:val="texample2"/>
          <w:color w:val="000000"/>
          <w:sz w:val="28"/>
          <w:szCs w:val="28"/>
        </w:rPr>
        <w:t>а</w:t>
      </w:r>
      <w:r w:rsidRPr="00CF44A1">
        <w:rPr>
          <w:color w:val="000000"/>
          <w:sz w:val="28"/>
          <w:szCs w:val="28"/>
        </w:rPr>
        <w:t xml:space="preserve">, </w:t>
      </w:r>
      <w:r w:rsidRPr="00CF44A1">
        <w:rPr>
          <w:rStyle w:val="texample2"/>
          <w:color w:val="000000"/>
          <w:sz w:val="28"/>
          <w:szCs w:val="28"/>
        </w:rPr>
        <w:t>б</w:t>
      </w:r>
      <w:r w:rsidRPr="00CF44A1">
        <w:rPr>
          <w:color w:val="000000"/>
          <w:sz w:val="28"/>
          <w:szCs w:val="28"/>
        </w:rPr>
        <w:t xml:space="preserve"> - строго </w:t>
      </w:r>
      <w:bookmarkStart w:id="42" w:name="keyword40"/>
      <w:bookmarkEnd w:id="42"/>
      <w:r w:rsidRPr="00CF44A1">
        <w:rPr>
          <w:rStyle w:val="keyword2"/>
          <w:color w:val="000000"/>
          <w:sz w:val="28"/>
          <w:szCs w:val="28"/>
        </w:rPr>
        <w:t>квазивыпуклые функции</w:t>
      </w:r>
      <w:r w:rsidRPr="00CF44A1">
        <w:rPr>
          <w:color w:val="000000"/>
          <w:sz w:val="28"/>
          <w:szCs w:val="28"/>
        </w:rPr>
        <w:t xml:space="preserve">, </w:t>
      </w:r>
      <w:r w:rsidRPr="00CF44A1">
        <w:rPr>
          <w:rStyle w:val="texample2"/>
          <w:color w:val="000000"/>
          <w:sz w:val="28"/>
          <w:szCs w:val="28"/>
        </w:rPr>
        <w:t>в</w:t>
      </w:r>
      <w:r w:rsidRPr="00CF44A1">
        <w:rPr>
          <w:color w:val="000000"/>
          <w:sz w:val="28"/>
          <w:szCs w:val="28"/>
        </w:rPr>
        <w:t xml:space="preserve"> - </w:t>
      </w:r>
      <w:bookmarkStart w:id="43" w:name="keyword41"/>
      <w:bookmarkEnd w:id="43"/>
      <w:r w:rsidRPr="00CF44A1">
        <w:rPr>
          <w:rStyle w:val="keyword2"/>
          <w:color w:val="000000"/>
          <w:sz w:val="28"/>
          <w:szCs w:val="28"/>
        </w:rPr>
        <w:t>квазивогнутая функция</w:t>
      </w:r>
      <w:r w:rsidRPr="00CF44A1">
        <w:rPr>
          <w:color w:val="000000"/>
          <w:sz w:val="28"/>
          <w:szCs w:val="28"/>
        </w:rPr>
        <w:t>. Из приведенного определения следует, что любая выпуклая функция является в тоже время и строго квазивыпуклой.</w:t>
      </w:r>
    </w:p>
    <w:p w:rsidR="003065E6" w:rsidRPr="00CF44A1" w:rsidRDefault="003065E6" w:rsidP="00CF44A1">
      <w:pPr>
        <w:pStyle w:val="a5"/>
        <w:spacing w:before="0" w:beforeAutospacing="0" w:after="0" w:afterAutospacing="0"/>
        <w:jc w:val="both"/>
        <w:textAlignment w:val="top"/>
        <w:rPr>
          <w:color w:val="000000"/>
          <w:sz w:val="28"/>
          <w:szCs w:val="28"/>
        </w:rPr>
      </w:pPr>
      <w:r w:rsidRPr="00CF44A1">
        <w:rPr>
          <w:color w:val="000000"/>
          <w:sz w:val="28"/>
          <w:szCs w:val="28"/>
        </w:rPr>
        <w:t xml:space="preserve">Строго квазивыпуклые и </w:t>
      </w:r>
      <w:bookmarkStart w:id="44" w:name="keyword42"/>
      <w:bookmarkEnd w:id="44"/>
      <w:r w:rsidRPr="00CF44A1">
        <w:rPr>
          <w:rStyle w:val="keyword2"/>
          <w:color w:val="000000"/>
          <w:sz w:val="28"/>
          <w:szCs w:val="28"/>
        </w:rPr>
        <w:t>квазивогнутые функции</w:t>
      </w:r>
      <w:r w:rsidRPr="00CF44A1">
        <w:rPr>
          <w:color w:val="000000"/>
          <w:sz w:val="28"/>
          <w:szCs w:val="28"/>
        </w:rPr>
        <w:t xml:space="preserve"> играют важную роль в </w:t>
      </w:r>
      <w:bookmarkStart w:id="45" w:name="keyword43"/>
      <w:bookmarkEnd w:id="45"/>
      <w:r w:rsidRPr="00CF44A1">
        <w:rPr>
          <w:rStyle w:val="keyword2"/>
          <w:color w:val="000000"/>
          <w:sz w:val="28"/>
          <w:szCs w:val="28"/>
        </w:rPr>
        <w:t>нелинейном программировании</w:t>
      </w:r>
      <w:r w:rsidRPr="00CF44A1">
        <w:rPr>
          <w:color w:val="000000"/>
          <w:sz w:val="28"/>
          <w:szCs w:val="28"/>
        </w:rPr>
        <w:t xml:space="preserve">, поскольку для них </w:t>
      </w:r>
      <w:bookmarkStart w:id="46" w:name="keyword44"/>
      <w:bookmarkEnd w:id="46"/>
      <w:r w:rsidRPr="00CF44A1">
        <w:rPr>
          <w:rStyle w:val="keyword2"/>
          <w:color w:val="000000"/>
          <w:sz w:val="28"/>
          <w:szCs w:val="28"/>
        </w:rPr>
        <w:t>локальный минимум</w:t>
      </w:r>
      <w:r w:rsidRPr="00CF44A1">
        <w:rPr>
          <w:color w:val="000000"/>
          <w:sz w:val="28"/>
          <w:szCs w:val="28"/>
        </w:rPr>
        <w:t xml:space="preserve"> и </w:t>
      </w:r>
      <w:bookmarkStart w:id="47" w:name="keyword45"/>
      <w:bookmarkEnd w:id="47"/>
      <w:r w:rsidRPr="00CF44A1">
        <w:rPr>
          <w:rStyle w:val="keyword2"/>
          <w:color w:val="000000"/>
          <w:sz w:val="28"/>
          <w:szCs w:val="28"/>
        </w:rPr>
        <w:t>локальный максимум</w:t>
      </w:r>
      <w:r w:rsidRPr="00CF44A1">
        <w:rPr>
          <w:color w:val="000000"/>
          <w:sz w:val="28"/>
          <w:szCs w:val="28"/>
        </w:rPr>
        <w:t xml:space="preserve"> являются глобальным минимумом и максимумом соответственно.</w:t>
      </w:r>
    </w:p>
    <w:p w:rsidR="003065E6" w:rsidRPr="00CF44A1" w:rsidRDefault="003065E6" w:rsidP="00794E58">
      <w:pPr>
        <w:spacing w:after="0" w:line="240" w:lineRule="auto"/>
        <w:jc w:val="center"/>
        <w:textAlignment w:val="top"/>
        <w:rPr>
          <w:rFonts w:ascii="Times New Roman" w:hAnsi="Times New Roman" w:cs="Times New Roman"/>
          <w:color w:val="000000"/>
          <w:sz w:val="28"/>
          <w:szCs w:val="28"/>
        </w:rPr>
      </w:pPr>
      <w:bookmarkStart w:id="48" w:name="image.7.3"/>
      <w:bookmarkEnd w:id="48"/>
      <w:r w:rsidRPr="00CF44A1">
        <w:rPr>
          <w:rFonts w:ascii="Times New Roman" w:hAnsi="Times New Roman" w:cs="Times New Roman"/>
          <w:noProof/>
          <w:color w:val="000000"/>
          <w:sz w:val="28"/>
          <w:szCs w:val="28"/>
          <w:lang w:eastAsia="ru-RU"/>
        </w:rPr>
        <w:drawing>
          <wp:inline distT="0" distB="0" distL="0" distR="0">
            <wp:extent cx="4826000" cy="1991360"/>
            <wp:effectExtent l="19050" t="0" r="0" b="0"/>
            <wp:docPr id="104" name="Рисунок 104" descr="http://www.intuit.ru/EDI/12_08_14_3/1407852794-22209/tutorial/293/objects/7/files/07_0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descr="http://www.intuit.ru/EDI/12_08_14_3/1407852794-22209/tutorial/293/objects/7/files/07_03.gif"/>
                    <pic:cNvPicPr>
                      <a:picLocks noChangeAspect="1" noChangeArrowheads="1"/>
                    </pic:cNvPicPr>
                  </pic:nvPicPr>
                  <pic:blipFill>
                    <a:blip r:embed="rId73" cstate="print"/>
                    <a:srcRect/>
                    <a:stretch>
                      <a:fillRect/>
                    </a:stretch>
                  </pic:blipFill>
                  <pic:spPr bwMode="auto">
                    <a:xfrm>
                      <a:off x="0" y="0"/>
                      <a:ext cx="4826000" cy="1991360"/>
                    </a:xfrm>
                    <a:prstGeom prst="rect">
                      <a:avLst/>
                    </a:prstGeom>
                    <a:noFill/>
                    <a:ln w="9525">
                      <a:noFill/>
                      <a:miter lim="800000"/>
                      <a:headEnd/>
                      <a:tailEnd/>
                    </a:ln>
                  </pic:spPr>
                </pic:pic>
              </a:graphicData>
            </a:graphic>
          </wp:inline>
        </w:drawing>
      </w:r>
    </w:p>
    <w:p w:rsidR="003065E6" w:rsidRPr="00CF44A1" w:rsidRDefault="003065E6" w:rsidP="00794E58">
      <w:pPr>
        <w:spacing w:after="0" w:line="240" w:lineRule="auto"/>
        <w:jc w:val="center"/>
        <w:textAlignment w:val="top"/>
        <w:rPr>
          <w:rFonts w:ascii="Times New Roman" w:hAnsi="Times New Roman" w:cs="Times New Roman"/>
          <w:color w:val="000000"/>
          <w:sz w:val="28"/>
          <w:szCs w:val="28"/>
        </w:rPr>
      </w:pPr>
      <w:r w:rsidRPr="00CF44A1">
        <w:rPr>
          <w:rFonts w:ascii="Times New Roman" w:hAnsi="Times New Roman" w:cs="Times New Roman"/>
          <w:color w:val="000000"/>
          <w:sz w:val="28"/>
          <w:szCs w:val="28"/>
        </w:rPr>
        <w:br/>
      </w:r>
      <w:r w:rsidR="00794E58">
        <w:rPr>
          <w:rFonts w:ascii="Times New Roman" w:hAnsi="Times New Roman" w:cs="Times New Roman"/>
          <w:b/>
          <w:bCs/>
          <w:color w:val="000000"/>
          <w:sz w:val="28"/>
          <w:szCs w:val="28"/>
        </w:rPr>
        <w:t>Рис.</w:t>
      </w:r>
      <w:r w:rsidRPr="00CF44A1">
        <w:rPr>
          <w:rFonts w:ascii="Times New Roman" w:hAnsi="Times New Roman" w:cs="Times New Roman"/>
          <w:b/>
          <w:bCs/>
          <w:color w:val="000000"/>
          <w:sz w:val="28"/>
          <w:szCs w:val="28"/>
        </w:rPr>
        <w:t>3.</w:t>
      </w:r>
    </w:p>
    <w:p w:rsidR="003065E6" w:rsidRPr="00CF44A1" w:rsidRDefault="003065E6" w:rsidP="00CF44A1">
      <w:pPr>
        <w:pStyle w:val="a5"/>
        <w:spacing w:before="0" w:beforeAutospacing="0" w:after="0" w:afterAutospacing="0"/>
        <w:jc w:val="both"/>
        <w:textAlignment w:val="top"/>
        <w:rPr>
          <w:color w:val="000000"/>
          <w:sz w:val="28"/>
          <w:szCs w:val="28"/>
        </w:rPr>
      </w:pPr>
      <w:r w:rsidRPr="00CF44A1">
        <w:rPr>
          <w:b/>
          <w:bCs/>
          <w:color w:val="000000"/>
          <w:sz w:val="28"/>
          <w:szCs w:val="28"/>
        </w:rPr>
        <w:t>Утверждение</w:t>
      </w:r>
      <w:r w:rsidRPr="00CF44A1">
        <w:rPr>
          <w:color w:val="000000"/>
          <w:sz w:val="28"/>
          <w:szCs w:val="28"/>
        </w:rPr>
        <w:t xml:space="preserve">. Пусть </w:t>
      </w:r>
      <w:r w:rsidRPr="00CF44A1">
        <w:rPr>
          <w:rStyle w:val="texample2"/>
          <w:color w:val="000000"/>
          <w:sz w:val="28"/>
          <w:szCs w:val="28"/>
        </w:rPr>
        <w:t>f(x)</w:t>
      </w:r>
      <w:r w:rsidRPr="00CF44A1">
        <w:rPr>
          <w:color w:val="000000"/>
          <w:sz w:val="28"/>
          <w:szCs w:val="28"/>
        </w:rPr>
        <w:t xml:space="preserve"> - строго </w:t>
      </w:r>
      <w:bookmarkStart w:id="49" w:name="keyword46"/>
      <w:bookmarkEnd w:id="49"/>
      <w:r w:rsidRPr="00CF44A1">
        <w:rPr>
          <w:rStyle w:val="keyword2"/>
          <w:color w:val="000000"/>
          <w:sz w:val="28"/>
          <w:szCs w:val="28"/>
        </w:rPr>
        <w:t>квазивыпуклая функция</w:t>
      </w:r>
      <w:r w:rsidRPr="00CF44A1">
        <w:rPr>
          <w:color w:val="000000"/>
          <w:sz w:val="28"/>
          <w:szCs w:val="28"/>
        </w:rPr>
        <w:t xml:space="preserve">. Рассмотрим задачу минимизаци </w:t>
      </w:r>
      <w:r w:rsidRPr="00CF44A1">
        <w:rPr>
          <w:rStyle w:val="texample2"/>
          <w:color w:val="000000"/>
          <w:sz w:val="28"/>
          <w:szCs w:val="28"/>
        </w:rPr>
        <w:t>f(x)</w:t>
      </w:r>
      <w:r w:rsidRPr="00CF44A1">
        <w:rPr>
          <w:color w:val="000000"/>
          <w:sz w:val="28"/>
          <w:szCs w:val="28"/>
        </w:rPr>
        <w:t xml:space="preserve"> при условии, что </w:t>
      </w:r>
      <w:r w:rsidRPr="00CF44A1">
        <w:rPr>
          <w:noProof/>
          <w:color w:val="000000"/>
          <w:sz w:val="28"/>
          <w:szCs w:val="28"/>
        </w:rPr>
        <w:drawing>
          <wp:inline distT="0" distB="0" distL="0" distR="0">
            <wp:extent cx="609600" cy="182880"/>
            <wp:effectExtent l="19050" t="0" r="0" b="0"/>
            <wp:docPr id="105" name="Рисунок 105" descr="x \in 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descr="x \in R"/>
                    <pic:cNvPicPr>
                      <a:picLocks noChangeAspect="1" noChangeArrowheads="1"/>
                    </pic:cNvPicPr>
                  </pic:nvPicPr>
                  <pic:blipFill>
                    <a:blip r:embed="rId25" cstate="print"/>
                    <a:srcRect/>
                    <a:stretch>
                      <a:fillRect/>
                    </a:stretch>
                  </pic:blipFill>
                  <pic:spPr bwMode="auto">
                    <a:xfrm>
                      <a:off x="0" y="0"/>
                      <a:ext cx="609600" cy="182880"/>
                    </a:xfrm>
                    <a:prstGeom prst="rect">
                      <a:avLst/>
                    </a:prstGeom>
                    <a:noFill/>
                    <a:ln w="9525">
                      <a:noFill/>
                      <a:miter lim="800000"/>
                      <a:headEnd/>
                      <a:tailEnd/>
                    </a:ln>
                  </pic:spPr>
                </pic:pic>
              </a:graphicData>
            </a:graphic>
          </wp:inline>
        </w:drawing>
      </w:r>
      <w:r w:rsidRPr="00CF44A1">
        <w:rPr>
          <w:color w:val="000000"/>
          <w:sz w:val="28"/>
          <w:szCs w:val="28"/>
        </w:rPr>
        <w:t xml:space="preserve">, где </w:t>
      </w:r>
      <w:r w:rsidRPr="00CF44A1">
        <w:rPr>
          <w:rStyle w:val="texample2"/>
          <w:color w:val="000000"/>
          <w:sz w:val="28"/>
          <w:szCs w:val="28"/>
        </w:rPr>
        <w:t>R</w:t>
      </w:r>
      <w:r w:rsidRPr="00CF44A1">
        <w:rPr>
          <w:color w:val="000000"/>
          <w:sz w:val="28"/>
          <w:szCs w:val="28"/>
        </w:rPr>
        <w:t xml:space="preserve"> - непустое </w:t>
      </w:r>
      <w:bookmarkStart w:id="50" w:name="keyword47"/>
      <w:bookmarkEnd w:id="50"/>
      <w:r w:rsidRPr="00CF44A1">
        <w:rPr>
          <w:rStyle w:val="keyword2"/>
          <w:color w:val="000000"/>
          <w:sz w:val="28"/>
          <w:szCs w:val="28"/>
        </w:rPr>
        <w:t>выпуклое множество</w:t>
      </w:r>
      <w:r w:rsidRPr="00CF44A1">
        <w:rPr>
          <w:color w:val="000000"/>
          <w:sz w:val="28"/>
          <w:szCs w:val="28"/>
        </w:rPr>
        <w:t xml:space="preserve"> в </w:t>
      </w:r>
      <w:r w:rsidRPr="00CF44A1">
        <w:rPr>
          <w:rStyle w:val="texample2"/>
          <w:color w:val="000000"/>
          <w:sz w:val="28"/>
          <w:szCs w:val="28"/>
        </w:rPr>
        <w:t>E</w:t>
      </w:r>
      <w:r w:rsidRPr="00CF44A1">
        <w:rPr>
          <w:rStyle w:val="texample2"/>
          <w:color w:val="000000"/>
          <w:sz w:val="28"/>
          <w:szCs w:val="28"/>
          <w:vertAlign w:val="superscript"/>
        </w:rPr>
        <w:t>(n)</w:t>
      </w:r>
      <w:r w:rsidRPr="00CF44A1">
        <w:rPr>
          <w:color w:val="000000"/>
          <w:sz w:val="28"/>
          <w:szCs w:val="28"/>
        </w:rPr>
        <w:t xml:space="preserve">. Пусть </w:t>
      </w:r>
      <w:r w:rsidRPr="00CF44A1">
        <w:rPr>
          <w:noProof/>
          <w:color w:val="000000"/>
          <w:sz w:val="28"/>
          <w:szCs w:val="28"/>
        </w:rPr>
        <w:drawing>
          <wp:inline distT="0" distB="0" distL="0" distR="0">
            <wp:extent cx="172720" cy="152400"/>
            <wp:effectExtent l="19050" t="0" r="0" b="0"/>
            <wp:docPr id="106" name="Рисунок 106" descr="\overline{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descr="\overline{x}"/>
                    <pic:cNvPicPr>
                      <a:picLocks noChangeAspect="1" noChangeArrowheads="1"/>
                    </pic:cNvPicPr>
                  </pic:nvPicPr>
                  <pic:blipFill>
                    <a:blip r:embed="rId74" cstate="print"/>
                    <a:srcRect/>
                    <a:stretch>
                      <a:fillRect/>
                    </a:stretch>
                  </pic:blipFill>
                  <pic:spPr bwMode="auto">
                    <a:xfrm>
                      <a:off x="0" y="0"/>
                      <a:ext cx="172720" cy="152400"/>
                    </a:xfrm>
                    <a:prstGeom prst="rect">
                      <a:avLst/>
                    </a:prstGeom>
                    <a:noFill/>
                    <a:ln w="9525">
                      <a:noFill/>
                      <a:miter lim="800000"/>
                      <a:headEnd/>
                      <a:tailEnd/>
                    </a:ln>
                  </pic:spPr>
                </pic:pic>
              </a:graphicData>
            </a:graphic>
          </wp:inline>
        </w:drawing>
      </w:r>
      <w:r w:rsidRPr="00CF44A1">
        <w:rPr>
          <w:color w:val="000000"/>
          <w:sz w:val="28"/>
          <w:szCs w:val="28"/>
        </w:rPr>
        <w:t xml:space="preserve">- точка </w:t>
      </w:r>
      <w:bookmarkStart w:id="51" w:name="keyword48"/>
      <w:bookmarkEnd w:id="51"/>
      <w:r w:rsidRPr="00CF44A1">
        <w:rPr>
          <w:rStyle w:val="keyword2"/>
          <w:color w:val="000000"/>
          <w:sz w:val="28"/>
          <w:szCs w:val="28"/>
        </w:rPr>
        <w:t>локального минимума</w:t>
      </w:r>
      <w:r w:rsidRPr="00CF44A1">
        <w:rPr>
          <w:color w:val="000000"/>
          <w:sz w:val="28"/>
          <w:szCs w:val="28"/>
        </w:rPr>
        <w:t xml:space="preserve"> рассматриваемой задачи. Тогда она является и точкой глобального минимума.</w:t>
      </w:r>
    </w:p>
    <w:p w:rsidR="003065E6" w:rsidRPr="00CF44A1" w:rsidRDefault="003065E6" w:rsidP="00CF44A1">
      <w:pPr>
        <w:pStyle w:val="a5"/>
        <w:spacing w:before="0" w:beforeAutospacing="0" w:after="0" w:afterAutospacing="0"/>
        <w:jc w:val="both"/>
        <w:textAlignment w:val="top"/>
        <w:rPr>
          <w:color w:val="000000"/>
          <w:sz w:val="28"/>
          <w:szCs w:val="28"/>
        </w:rPr>
      </w:pPr>
      <w:r w:rsidRPr="00CF44A1">
        <w:rPr>
          <w:b/>
          <w:bCs/>
          <w:color w:val="000000"/>
          <w:sz w:val="28"/>
          <w:szCs w:val="28"/>
        </w:rPr>
        <w:t>Доказательство</w:t>
      </w:r>
      <w:r w:rsidRPr="00CF44A1">
        <w:rPr>
          <w:color w:val="000000"/>
          <w:sz w:val="28"/>
          <w:szCs w:val="28"/>
        </w:rPr>
        <w:t xml:space="preserve">. Предположим противное, то есть пусть существует точка </w:t>
      </w:r>
      <w:r w:rsidRPr="00CF44A1">
        <w:rPr>
          <w:noProof/>
          <w:color w:val="000000"/>
          <w:sz w:val="28"/>
          <w:szCs w:val="28"/>
        </w:rPr>
        <w:drawing>
          <wp:inline distT="0" distB="0" distL="0" distR="0">
            <wp:extent cx="731520" cy="203200"/>
            <wp:effectExtent l="19050" t="0" r="0" b="0"/>
            <wp:docPr id="107" name="Рисунок 107" descr="x^+ \in 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descr="x^+ \in R"/>
                    <pic:cNvPicPr>
                      <a:picLocks noChangeAspect="1" noChangeArrowheads="1"/>
                    </pic:cNvPicPr>
                  </pic:nvPicPr>
                  <pic:blipFill>
                    <a:blip r:embed="rId75" cstate="print"/>
                    <a:srcRect/>
                    <a:stretch>
                      <a:fillRect/>
                    </a:stretch>
                  </pic:blipFill>
                  <pic:spPr bwMode="auto">
                    <a:xfrm>
                      <a:off x="0" y="0"/>
                      <a:ext cx="731520" cy="203200"/>
                    </a:xfrm>
                    <a:prstGeom prst="rect">
                      <a:avLst/>
                    </a:prstGeom>
                    <a:noFill/>
                    <a:ln w="9525">
                      <a:noFill/>
                      <a:miter lim="800000"/>
                      <a:headEnd/>
                      <a:tailEnd/>
                    </a:ln>
                  </pic:spPr>
                </pic:pic>
              </a:graphicData>
            </a:graphic>
          </wp:inline>
        </w:drawing>
      </w:r>
      <w:r w:rsidRPr="00CF44A1">
        <w:rPr>
          <w:color w:val="000000"/>
          <w:sz w:val="28"/>
          <w:szCs w:val="28"/>
        </w:rPr>
        <w:t xml:space="preserve">, для которой </w:t>
      </w:r>
      <w:r w:rsidRPr="00CF44A1">
        <w:rPr>
          <w:noProof/>
          <w:color w:val="000000"/>
          <w:sz w:val="28"/>
          <w:szCs w:val="28"/>
        </w:rPr>
        <w:drawing>
          <wp:inline distT="0" distB="0" distL="0" distR="0">
            <wp:extent cx="1249680" cy="243840"/>
            <wp:effectExtent l="0" t="0" r="0" b="0"/>
            <wp:docPr id="108" name="Рисунок 108" descr="f(x^+) &lt; f(\overline{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descr="f(x^+) &lt; f(\overline{x})"/>
                    <pic:cNvPicPr>
                      <a:picLocks noChangeAspect="1" noChangeArrowheads="1"/>
                    </pic:cNvPicPr>
                  </pic:nvPicPr>
                  <pic:blipFill>
                    <a:blip r:embed="rId76" cstate="print"/>
                    <a:srcRect/>
                    <a:stretch>
                      <a:fillRect/>
                    </a:stretch>
                  </pic:blipFill>
                  <pic:spPr bwMode="auto">
                    <a:xfrm>
                      <a:off x="0" y="0"/>
                      <a:ext cx="1249680" cy="243840"/>
                    </a:xfrm>
                    <a:prstGeom prst="rect">
                      <a:avLst/>
                    </a:prstGeom>
                    <a:noFill/>
                    <a:ln w="9525">
                      <a:noFill/>
                      <a:miter lim="800000"/>
                      <a:headEnd/>
                      <a:tailEnd/>
                    </a:ln>
                  </pic:spPr>
                </pic:pic>
              </a:graphicData>
            </a:graphic>
          </wp:inline>
        </w:drawing>
      </w:r>
      <w:r w:rsidRPr="00CF44A1">
        <w:rPr>
          <w:color w:val="000000"/>
          <w:sz w:val="28"/>
          <w:szCs w:val="28"/>
        </w:rPr>
        <w:t xml:space="preserve">. Поскольку </w:t>
      </w:r>
      <w:r w:rsidRPr="00CF44A1">
        <w:rPr>
          <w:rStyle w:val="texample2"/>
          <w:color w:val="000000"/>
          <w:sz w:val="28"/>
          <w:szCs w:val="28"/>
        </w:rPr>
        <w:t>R</w:t>
      </w:r>
      <w:r w:rsidRPr="00CF44A1">
        <w:rPr>
          <w:color w:val="000000"/>
          <w:sz w:val="28"/>
          <w:szCs w:val="28"/>
        </w:rPr>
        <w:t xml:space="preserve"> - выпуклое, то точка </w:t>
      </w:r>
      <w:r w:rsidRPr="00CF44A1">
        <w:rPr>
          <w:noProof/>
          <w:color w:val="000000"/>
          <w:sz w:val="28"/>
          <w:szCs w:val="28"/>
        </w:rPr>
        <w:drawing>
          <wp:inline distT="0" distB="0" distL="0" distR="0">
            <wp:extent cx="1889760" cy="243840"/>
            <wp:effectExtent l="19050" t="0" r="0" b="0"/>
            <wp:docPr id="109" name="Рисунок 109" descr="\lambda x^+ + (1-\lambda)\overline{x} \in 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descr="\lambda x^+ + (1-\lambda)\overline{x} \in R"/>
                    <pic:cNvPicPr>
                      <a:picLocks noChangeAspect="1" noChangeArrowheads="1"/>
                    </pic:cNvPicPr>
                  </pic:nvPicPr>
                  <pic:blipFill>
                    <a:blip r:embed="rId77" cstate="print"/>
                    <a:srcRect/>
                    <a:stretch>
                      <a:fillRect/>
                    </a:stretch>
                  </pic:blipFill>
                  <pic:spPr bwMode="auto">
                    <a:xfrm>
                      <a:off x="0" y="0"/>
                      <a:ext cx="1889760" cy="243840"/>
                    </a:xfrm>
                    <a:prstGeom prst="rect">
                      <a:avLst/>
                    </a:prstGeom>
                    <a:noFill/>
                    <a:ln w="9525">
                      <a:noFill/>
                      <a:miter lim="800000"/>
                      <a:headEnd/>
                      <a:tailEnd/>
                    </a:ln>
                  </pic:spPr>
                </pic:pic>
              </a:graphicData>
            </a:graphic>
          </wp:inline>
        </w:drawing>
      </w:r>
      <w:r w:rsidRPr="00CF44A1">
        <w:rPr>
          <w:color w:val="000000"/>
          <w:sz w:val="28"/>
          <w:szCs w:val="28"/>
        </w:rPr>
        <w:t xml:space="preserve">при любой </w:t>
      </w:r>
      <w:r w:rsidRPr="00CF44A1">
        <w:rPr>
          <w:noProof/>
          <w:color w:val="000000"/>
          <w:sz w:val="28"/>
          <w:szCs w:val="28"/>
        </w:rPr>
        <w:drawing>
          <wp:inline distT="0" distB="0" distL="0" distR="0">
            <wp:extent cx="863600" cy="243840"/>
            <wp:effectExtent l="0" t="0" r="0" b="0"/>
            <wp:docPr id="110" name="Рисунок 110" descr="\lambda \in (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descr="\lambda \in (0;1)"/>
                    <pic:cNvPicPr>
                      <a:picLocks noChangeAspect="1" noChangeArrowheads="1"/>
                    </pic:cNvPicPr>
                  </pic:nvPicPr>
                  <pic:blipFill>
                    <a:blip r:embed="rId70" cstate="print"/>
                    <a:srcRect/>
                    <a:stretch>
                      <a:fillRect/>
                    </a:stretch>
                  </pic:blipFill>
                  <pic:spPr bwMode="auto">
                    <a:xfrm>
                      <a:off x="0" y="0"/>
                      <a:ext cx="863600" cy="243840"/>
                    </a:xfrm>
                    <a:prstGeom prst="rect">
                      <a:avLst/>
                    </a:prstGeom>
                    <a:noFill/>
                    <a:ln w="9525">
                      <a:noFill/>
                      <a:miter lim="800000"/>
                      <a:headEnd/>
                      <a:tailEnd/>
                    </a:ln>
                  </pic:spPr>
                </pic:pic>
              </a:graphicData>
            </a:graphic>
          </wp:inline>
        </w:drawing>
      </w:r>
      <w:r w:rsidRPr="00CF44A1">
        <w:rPr>
          <w:color w:val="000000"/>
          <w:sz w:val="28"/>
          <w:szCs w:val="28"/>
        </w:rPr>
        <w:t xml:space="preserve">. Так как </w:t>
      </w:r>
      <w:r w:rsidRPr="00CF44A1">
        <w:rPr>
          <w:noProof/>
          <w:color w:val="000000"/>
          <w:sz w:val="28"/>
          <w:szCs w:val="28"/>
        </w:rPr>
        <w:drawing>
          <wp:inline distT="0" distB="0" distL="0" distR="0">
            <wp:extent cx="172720" cy="152400"/>
            <wp:effectExtent l="19050" t="0" r="0" b="0"/>
            <wp:docPr id="111" name="Рисунок 111" descr="\overline{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descr="\overline{x}"/>
                    <pic:cNvPicPr>
                      <a:picLocks noChangeAspect="1" noChangeArrowheads="1"/>
                    </pic:cNvPicPr>
                  </pic:nvPicPr>
                  <pic:blipFill>
                    <a:blip r:embed="rId74" cstate="print"/>
                    <a:srcRect/>
                    <a:stretch>
                      <a:fillRect/>
                    </a:stretch>
                  </pic:blipFill>
                  <pic:spPr bwMode="auto">
                    <a:xfrm>
                      <a:off x="0" y="0"/>
                      <a:ext cx="172720" cy="152400"/>
                    </a:xfrm>
                    <a:prstGeom prst="rect">
                      <a:avLst/>
                    </a:prstGeom>
                    <a:noFill/>
                    <a:ln w="9525">
                      <a:noFill/>
                      <a:miter lim="800000"/>
                      <a:headEnd/>
                      <a:tailEnd/>
                    </a:ln>
                  </pic:spPr>
                </pic:pic>
              </a:graphicData>
            </a:graphic>
          </wp:inline>
        </w:drawing>
      </w:r>
      <w:r w:rsidRPr="00CF44A1">
        <w:rPr>
          <w:color w:val="000000"/>
          <w:sz w:val="28"/>
          <w:szCs w:val="28"/>
        </w:rPr>
        <w:t>- точка локального минимума, то рассматриваемой задачи. Тогда она является и точкой глобального минимума.</w:t>
      </w:r>
    </w:p>
    <w:p w:rsidR="003065E6" w:rsidRPr="00CF44A1" w:rsidRDefault="003065E6" w:rsidP="00CF44A1">
      <w:pPr>
        <w:pStyle w:val="a5"/>
        <w:spacing w:before="0" w:beforeAutospacing="0" w:after="0" w:afterAutospacing="0"/>
        <w:jc w:val="both"/>
        <w:textAlignment w:val="top"/>
        <w:rPr>
          <w:color w:val="000000"/>
          <w:sz w:val="28"/>
          <w:szCs w:val="28"/>
        </w:rPr>
      </w:pPr>
      <w:r w:rsidRPr="00CF44A1">
        <w:rPr>
          <w:b/>
          <w:bCs/>
          <w:color w:val="000000"/>
          <w:sz w:val="28"/>
          <w:szCs w:val="28"/>
        </w:rPr>
        <w:t>Доказательство</w:t>
      </w:r>
      <w:r w:rsidRPr="00CF44A1">
        <w:rPr>
          <w:color w:val="000000"/>
          <w:sz w:val="28"/>
          <w:szCs w:val="28"/>
        </w:rPr>
        <w:t xml:space="preserve">. Предположим противное, то есть пусть существует точка </w:t>
      </w:r>
      <w:r w:rsidRPr="00CF44A1">
        <w:rPr>
          <w:noProof/>
          <w:color w:val="000000"/>
          <w:sz w:val="28"/>
          <w:szCs w:val="28"/>
        </w:rPr>
        <w:drawing>
          <wp:inline distT="0" distB="0" distL="0" distR="0">
            <wp:extent cx="731520" cy="203200"/>
            <wp:effectExtent l="19050" t="0" r="0" b="0"/>
            <wp:docPr id="257" name="Рисунок 257" descr="x^+ \in 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 descr="x^+ \in R"/>
                    <pic:cNvPicPr>
                      <a:picLocks noChangeAspect="1" noChangeArrowheads="1"/>
                    </pic:cNvPicPr>
                  </pic:nvPicPr>
                  <pic:blipFill>
                    <a:blip r:embed="rId75" cstate="print"/>
                    <a:srcRect/>
                    <a:stretch>
                      <a:fillRect/>
                    </a:stretch>
                  </pic:blipFill>
                  <pic:spPr bwMode="auto">
                    <a:xfrm>
                      <a:off x="0" y="0"/>
                      <a:ext cx="731520" cy="203200"/>
                    </a:xfrm>
                    <a:prstGeom prst="rect">
                      <a:avLst/>
                    </a:prstGeom>
                    <a:noFill/>
                    <a:ln w="9525">
                      <a:noFill/>
                      <a:miter lim="800000"/>
                      <a:headEnd/>
                      <a:tailEnd/>
                    </a:ln>
                  </pic:spPr>
                </pic:pic>
              </a:graphicData>
            </a:graphic>
          </wp:inline>
        </w:drawing>
      </w:r>
      <w:r w:rsidRPr="00CF44A1">
        <w:rPr>
          <w:color w:val="000000"/>
          <w:sz w:val="28"/>
          <w:szCs w:val="28"/>
        </w:rPr>
        <w:t xml:space="preserve">, для которой </w:t>
      </w:r>
      <w:r w:rsidRPr="00CF44A1">
        <w:rPr>
          <w:noProof/>
          <w:color w:val="000000"/>
          <w:sz w:val="28"/>
          <w:szCs w:val="28"/>
        </w:rPr>
        <w:drawing>
          <wp:inline distT="0" distB="0" distL="0" distR="0">
            <wp:extent cx="1249680" cy="243840"/>
            <wp:effectExtent l="0" t="0" r="0" b="0"/>
            <wp:docPr id="258" name="Рисунок 258" descr="f(x^+) &lt; f(\overline{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 descr="f(x^+) &lt; f(\overline{x})"/>
                    <pic:cNvPicPr>
                      <a:picLocks noChangeAspect="1" noChangeArrowheads="1"/>
                    </pic:cNvPicPr>
                  </pic:nvPicPr>
                  <pic:blipFill>
                    <a:blip r:embed="rId76" cstate="print"/>
                    <a:srcRect/>
                    <a:stretch>
                      <a:fillRect/>
                    </a:stretch>
                  </pic:blipFill>
                  <pic:spPr bwMode="auto">
                    <a:xfrm>
                      <a:off x="0" y="0"/>
                      <a:ext cx="1249680" cy="243840"/>
                    </a:xfrm>
                    <a:prstGeom prst="rect">
                      <a:avLst/>
                    </a:prstGeom>
                    <a:noFill/>
                    <a:ln w="9525">
                      <a:noFill/>
                      <a:miter lim="800000"/>
                      <a:headEnd/>
                      <a:tailEnd/>
                    </a:ln>
                  </pic:spPr>
                </pic:pic>
              </a:graphicData>
            </a:graphic>
          </wp:inline>
        </w:drawing>
      </w:r>
      <w:r w:rsidRPr="00CF44A1">
        <w:rPr>
          <w:color w:val="000000"/>
          <w:sz w:val="28"/>
          <w:szCs w:val="28"/>
        </w:rPr>
        <w:t xml:space="preserve">. Поскольку </w:t>
      </w:r>
      <w:r w:rsidRPr="00CF44A1">
        <w:rPr>
          <w:rStyle w:val="texample2"/>
          <w:color w:val="000000"/>
          <w:sz w:val="28"/>
          <w:szCs w:val="28"/>
        </w:rPr>
        <w:t>R</w:t>
      </w:r>
      <w:r w:rsidRPr="00CF44A1">
        <w:rPr>
          <w:color w:val="000000"/>
          <w:sz w:val="28"/>
          <w:szCs w:val="28"/>
        </w:rPr>
        <w:t xml:space="preserve"> - выпуклое, то точка </w:t>
      </w:r>
      <w:r w:rsidRPr="00CF44A1">
        <w:rPr>
          <w:noProof/>
          <w:color w:val="000000"/>
          <w:sz w:val="28"/>
          <w:szCs w:val="28"/>
        </w:rPr>
        <w:drawing>
          <wp:inline distT="0" distB="0" distL="0" distR="0">
            <wp:extent cx="1889760" cy="243840"/>
            <wp:effectExtent l="19050" t="0" r="0" b="0"/>
            <wp:docPr id="259" name="Рисунок 259" descr="\lambda x^+ + (1-\lambda)\overline{x} \in 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 descr="\lambda x^+ + (1-\lambda)\overline{x} \in R"/>
                    <pic:cNvPicPr>
                      <a:picLocks noChangeAspect="1" noChangeArrowheads="1"/>
                    </pic:cNvPicPr>
                  </pic:nvPicPr>
                  <pic:blipFill>
                    <a:blip r:embed="rId77" cstate="print"/>
                    <a:srcRect/>
                    <a:stretch>
                      <a:fillRect/>
                    </a:stretch>
                  </pic:blipFill>
                  <pic:spPr bwMode="auto">
                    <a:xfrm>
                      <a:off x="0" y="0"/>
                      <a:ext cx="1889760" cy="243840"/>
                    </a:xfrm>
                    <a:prstGeom prst="rect">
                      <a:avLst/>
                    </a:prstGeom>
                    <a:noFill/>
                    <a:ln w="9525">
                      <a:noFill/>
                      <a:miter lim="800000"/>
                      <a:headEnd/>
                      <a:tailEnd/>
                    </a:ln>
                  </pic:spPr>
                </pic:pic>
              </a:graphicData>
            </a:graphic>
          </wp:inline>
        </w:drawing>
      </w:r>
      <w:r w:rsidRPr="00CF44A1">
        <w:rPr>
          <w:color w:val="000000"/>
          <w:sz w:val="28"/>
          <w:szCs w:val="28"/>
        </w:rPr>
        <w:t xml:space="preserve">при любой </w:t>
      </w:r>
      <w:r w:rsidRPr="00CF44A1">
        <w:rPr>
          <w:noProof/>
          <w:color w:val="000000"/>
          <w:sz w:val="28"/>
          <w:szCs w:val="28"/>
        </w:rPr>
        <w:drawing>
          <wp:inline distT="0" distB="0" distL="0" distR="0">
            <wp:extent cx="863600" cy="243840"/>
            <wp:effectExtent l="0" t="0" r="0" b="0"/>
            <wp:docPr id="260" name="Рисунок 260" descr="\lambda \in (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 descr="\lambda \in (0;1)"/>
                    <pic:cNvPicPr>
                      <a:picLocks noChangeAspect="1" noChangeArrowheads="1"/>
                    </pic:cNvPicPr>
                  </pic:nvPicPr>
                  <pic:blipFill>
                    <a:blip r:embed="rId70" cstate="print"/>
                    <a:srcRect/>
                    <a:stretch>
                      <a:fillRect/>
                    </a:stretch>
                  </pic:blipFill>
                  <pic:spPr bwMode="auto">
                    <a:xfrm>
                      <a:off x="0" y="0"/>
                      <a:ext cx="863600" cy="243840"/>
                    </a:xfrm>
                    <a:prstGeom prst="rect">
                      <a:avLst/>
                    </a:prstGeom>
                    <a:noFill/>
                    <a:ln w="9525">
                      <a:noFill/>
                      <a:miter lim="800000"/>
                      <a:headEnd/>
                      <a:tailEnd/>
                    </a:ln>
                  </pic:spPr>
                </pic:pic>
              </a:graphicData>
            </a:graphic>
          </wp:inline>
        </w:drawing>
      </w:r>
      <w:r w:rsidRPr="00CF44A1">
        <w:rPr>
          <w:color w:val="000000"/>
          <w:sz w:val="28"/>
          <w:szCs w:val="28"/>
        </w:rPr>
        <w:t xml:space="preserve">. Так как </w:t>
      </w:r>
      <w:r w:rsidRPr="00CF44A1">
        <w:rPr>
          <w:noProof/>
          <w:color w:val="000000"/>
          <w:sz w:val="28"/>
          <w:szCs w:val="28"/>
        </w:rPr>
        <w:drawing>
          <wp:inline distT="0" distB="0" distL="0" distR="0">
            <wp:extent cx="172720" cy="152400"/>
            <wp:effectExtent l="19050" t="0" r="0" b="0"/>
            <wp:docPr id="261" name="Рисунок 261" descr="\overline{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 descr="\overline{x}"/>
                    <pic:cNvPicPr>
                      <a:picLocks noChangeAspect="1" noChangeArrowheads="1"/>
                    </pic:cNvPicPr>
                  </pic:nvPicPr>
                  <pic:blipFill>
                    <a:blip r:embed="rId74" cstate="print"/>
                    <a:srcRect/>
                    <a:stretch>
                      <a:fillRect/>
                    </a:stretch>
                  </pic:blipFill>
                  <pic:spPr bwMode="auto">
                    <a:xfrm>
                      <a:off x="0" y="0"/>
                      <a:ext cx="172720" cy="152400"/>
                    </a:xfrm>
                    <a:prstGeom prst="rect">
                      <a:avLst/>
                    </a:prstGeom>
                    <a:noFill/>
                    <a:ln w="9525">
                      <a:noFill/>
                      <a:miter lim="800000"/>
                      <a:headEnd/>
                      <a:tailEnd/>
                    </a:ln>
                  </pic:spPr>
                </pic:pic>
              </a:graphicData>
            </a:graphic>
          </wp:inline>
        </w:drawing>
      </w:r>
      <w:r w:rsidRPr="00CF44A1">
        <w:rPr>
          <w:color w:val="000000"/>
          <w:sz w:val="28"/>
          <w:szCs w:val="28"/>
        </w:rPr>
        <w:t>- точка локального минимума, то</w:t>
      </w:r>
    </w:p>
    <w:tbl>
      <w:tblPr>
        <w:tblW w:w="5000" w:type="pct"/>
        <w:tblCellMar>
          <w:top w:w="15" w:type="dxa"/>
          <w:left w:w="15" w:type="dxa"/>
          <w:bottom w:w="15" w:type="dxa"/>
          <w:right w:w="15" w:type="dxa"/>
        </w:tblCellMar>
        <w:tblLook w:val="04A0"/>
      </w:tblPr>
      <w:tblGrid>
        <w:gridCol w:w="7904"/>
        <w:gridCol w:w="1691"/>
      </w:tblGrid>
      <w:tr w:rsidR="003065E6" w:rsidRPr="00CF44A1" w:rsidTr="003065E6">
        <w:tc>
          <w:tcPr>
            <w:tcW w:w="0" w:type="auto"/>
            <w:tcMar>
              <w:top w:w="72" w:type="dxa"/>
              <w:left w:w="120" w:type="dxa"/>
              <w:bottom w:w="72" w:type="dxa"/>
              <w:right w:w="120" w:type="dxa"/>
            </w:tcMar>
            <w:vAlign w:val="center"/>
            <w:hideMark/>
          </w:tcPr>
          <w:p w:rsidR="003065E6" w:rsidRPr="00CF44A1" w:rsidRDefault="003065E6" w:rsidP="00CF44A1">
            <w:pPr>
              <w:spacing w:after="0" w:line="240" w:lineRule="auto"/>
              <w:jc w:val="both"/>
              <w:rPr>
                <w:rFonts w:ascii="Times New Roman" w:hAnsi="Times New Roman" w:cs="Times New Roman"/>
                <w:color w:val="494949"/>
                <w:sz w:val="28"/>
                <w:szCs w:val="28"/>
              </w:rPr>
            </w:pPr>
            <w:r w:rsidRPr="00CF44A1">
              <w:rPr>
                <w:rFonts w:ascii="Times New Roman" w:hAnsi="Times New Roman" w:cs="Times New Roman"/>
                <w:noProof/>
                <w:color w:val="494949"/>
                <w:sz w:val="28"/>
                <w:szCs w:val="28"/>
                <w:lang w:eastAsia="ru-RU"/>
              </w:rPr>
              <w:drawing>
                <wp:inline distT="0" distB="0" distL="0" distR="0">
                  <wp:extent cx="2357120" cy="254000"/>
                  <wp:effectExtent l="0" t="0" r="5080" b="0"/>
                  <wp:docPr id="262" name="Рисунок 262" descr="f(\overline{x}) \le f [\lambda x^+ + (1-\lambda) \overline{x}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 descr="f(\overline{x}) \le f [\lambda x^+ + (1-\lambda) \overline{x} ]"/>
                          <pic:cNvPicPr>
                            <a:picLocks noChangeAspect="1" noChangeArrowheads="1"/>
                          </pic:cNvPicPr>
                        </pic:nvPicPr>
                        <pic:blipFill>
                          <a:blip r:embed="rId78" cstate="print"/>
                          <a:srcRect/>
                          <a:stretch>
                            <a:fillRect/>
                          </a:stretch>
                        </pic:blipFill>
                        <pic:spPr bwMode="auto">
                          <a:xfrm>
                            <a:off x="0" y="0"/>
                            <a:ext cx="2357120" cy="254000"/>
                          </a:xfrm>
                          <a:prstGeom prst="rect">
                            <a:avLst/>
                          </a:prstGeom>
                          <a:noFill/>
                          <a:ln w="9525">
                            <a:noFill/>
                            <a:miter lim="800000"/>
                            <a:headEnd/>
                            <a:tailEnd/>
                          </a:ln>
                        </pic:spPr>
                      </pic:pic>
                    </a:graphicData>
                  </a:graphic>
                </wp:inline>
              </w:drawing>
            </w:r>
          </w:p>
        </w:tc>
        <w:tc>
          <w:tcPr>
            <w:tcW w:w="0" w:type="auto"/>
            <w:tcMar>
              <w:top w:w="72" w:type="dxa"/>
              <w:left w:w="120" w:type="dxa"/>
              <w:bottom w:w="72" w:type="dxa"/>
              <w:right w:w="120" w:type="dxa"/>
            </w:tcMar>
            <w:vAlign w:val="center"/>
            <w:hideMark/>
          </w:tcPr>
          <w:p w:rsidR="003065E6" w:rsidRPr="00CF44A1" w:rsidRDefault="001C79F9" w:rsidP="00CF44A1">
            <w:pPr>
              <w:spacing w:after="0" w:line="240" w:lineRule="auto"/>
              <w:jc w:val="both"/>
              <w:rPr>
                <w:rFonts w:ascii="Times New Roman" w:hAnsi="Times New Roman" w:cs="Times New Roman"/>
                <w:color w:val="494949"/>
                <w:sz w:val="28"/>
                <w:szCs w:val="28"/>
              </w:rPr>
            </w:pPr>
            <w:r>
              <w:rPr>
                <w:rFonts w:ascii="Times New Roman" w:hAnsi="Times New Roman" w:cs="Times New Roman"/>
                <w:color w:val="494949"/>
                <w:sz w:val="28"/>
                <w:szCs w:val="28"/>
              </w:rPr>
              <w:t>(</w:t>
            </w:r>
            <w:r w:rsidR="003065E6" w:rsidRPr="00CF44A1">
              <w:rPr>
                <w:rFonts w:ascii="Times New Roman" w:hAnsi="Times New Roman" w:cs="Times New Roman"/>
                <w:color w:val="494949"/>
                <w:sz w:val="28"/>
                <w:szCs w:val="28"/>
              </w:rPr>
              <w:t>10</w:t>
            </w:r>
            <w:r>
              <w:rPr>
                <w:rFonts w:ascii="Times New Roman" w:hAnsi="Times New Roman" w:cs="Times New Roman"/>
                <w:color w:val="494949"/>
                <w:sz w:val="28"/>
                <w:szCs w:val="28"/>
              </w:rPr>
              <w:t>*</w:t>
            </w:r>
            <w:r w:rsidR="003065E6" w:rsidRPr="00CF44A1">
              <w:rPr>
                <w:rFonts w:ascii="Times New Roman" w:hAnsi="Times New Roman" w:cs="Times New Roman"/>
                <w:color w:val="494949"/>
                <w:sz w:val="28"/>
                <w:szCs w:val="28"/>
              </w:rPr>
              <w:t xml:space="preserve">) </w:t>
            </w:r>
          </w:p>
        </w:tc>
      </w:tr>
    </w:tbl>
    <w:p w:rsidR="003065E6" w:rsidRPr="00CF44A1" w:rsidRDefault="003065E6" w:rsidP="00CF44A1">
      <w:pPr>
        <w:spacing w:after="0" w:line="240" w:lineRule="auto"/>
        <w:jc w:val="both"/>
        <w:textAlignment w:val="top"/>
        <w:rPr>
          <w:rFonts w:ascii="Times New Roman" w:hAnsi="Times New Roman" w:cs="Times New Roman"/>
          <w:color w:val="000000"/>
          <w:sz w:val="28"/>
          <w:szCs w:val="28"/>
        </w:rPr>
      </w:pPr>
      <w:r w:rsidRPr="00CF44A1">
        <w:rPr>
          <w:rFonts w:ascii="Times New Roman" w:hAnsi="Times New Roman" w:cs="Times New Roman"/>
          <w:color w:val="000000"/>
          <w:sz w:val="28"/>
          <w:szCs w:val="28"/>
        </w:rPr>
        <w:t xml:space="preserve">для всех </w:t>
      </w:r>
      <w:r w:rsidRPr="00CF44A1">
        <w:rPr>
          <w:rFonts w:ascii="Times New Roman" w:hAnsi="Times New Roman" w:cs="Times New Roman"/>
          <w:noProof/>
          <w:color w:val="000000"/>
          <w:sz w:val="28"/>
          <w:szCs w:val="28"/>
          <w:lang w:eastAsia="ru-RU"/>
        </w:rPr>
        <w:drawing>
          <wp:inline distT="0" distB="0" distL="0" distR="0">
            <wp:extent cx="863600" cy="243840"/>
            <wp:effectExtent l="0" t="0" r="0" b="0"/>
            <wp:docPr id="263" name="Рисунок 263" descr="\lambda \in (0, \del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 descr="\lambda \in (0, \delta)"/>
                    <pic:cNvPicPr>
                      <a:picLocks noChangeAspect="1" noChangeArrowheads="1"/>
                    </pic:cNvPicPr>
                  </pic:nvPicPr>
                  <pic:blipFill>
                    <a:blip r:embed="rId79" cstate="print"/>
                    <a:srcRect/>
                    <a:stretch>
                      <a:fillRect/>
                    </a:stretch>
                  </pic:blipFill>
                  <pic:spPr bwMode="auto">
                    <a:xfrm>
                      <a:off x="0" y="0"/>
                      <a:ext cx="863600" cy="243840"/>
                    </a:xfrm>
                    <a:prstGeom prst="rect">
                      <a:avLst/>
                    </a:prstGeom>
                    <a:noFill/>
                    <a:ln w="9525">
                      <a:noFill/>
                      <a:miter lim="800000"/>
                      <a:headEnd/>
                      <a:tailEnd/>
                    </a:ln>
                  </pic:spPr>
                </pic:pic>
              </a:graphicData>
            </a:graphic>
          </wp:inline>
        </w:drawing>
      </w:r>
      <w:r w:rsidRPr="00CF44A1">
        <w:rPr>
          <w:rFonts w:ascii="Times New Roman" w:hAnsi="Times New Roman" w:cs="Times New Roman"/>
          <w:color w:val="000000"/>
          <w:sz w:val="28"/>
          <w:szCs w:val="28"/>
        </w:rPr>
        <w:t xml:space="preserve">для некоторого </w:t>
      </w:r>
      <w:r w:rsidRPr="00CF44A1">
        <w:rPr>
          <w:rFonts w:ascii="Times New Roman" w:hAnsi="Times New Roman" w:cs="Times New Roman"/>
          <w:noProof/>
          <w:color w:val="000000"/>
          <w:sz w:val="28"/>
          <w:szCs w:val="28"/>
          <w:lang w:eastAsia="ru-RU"/>
        </w:rPr>
        <w:drawing>
          <wp:inline distT="0" distB="0" distL="0" distR="0">
            <wp:extent cx="843280" cy="243840"/>
            <wp:effectExtent l="0" t="0" r="0" b="0"/>
            <wp:docPr id="264" name="Рисунок 264" descr="\delta \in (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 descr="\delta \in (0,1)"/>
                    <pic:cNvPicPr>
                      <a:picLocks noChangeAspect="1" noChangeArrowheads="1"/>
                    </pic:cNvPicPr>
                  </pic:nvPicPr>
                  <pic:blipFill>
                    <a:blip r:embed="rId80" cstate="print"/>
                    <a:srcRect/>
                    <a:stretch>
                      <a:fillRect/>
                    </a:stretch>
                  </pic:blipFill>
                  <pic:spPr bwMode="auto">
                    <a:xfrm>
                      <a:off x="0" y="0"/>
                      <a:ext cx="843280" cy="243840"/>
                    </a:xfrm>
                    <a:prstGeom prst="rect">
                      <a:avLst/>
                    </a:prstGeom>
                    <a:noFill/>
                    <a:ln w="9525">
                      <a:noFill/>
                      <a:miter lim="800000"/>
                      <a:headEnd/>
                      <a:tailEnd/>
                    </a:ln>
                  </pic:spPr>
                </pic:pic>
              </a:graphicData>
            </a:graphic>
          </wp:inline>
        </w:drawing>
      </w:r>
      <w:r w:rsidRPr="00CF44A1">
        <w:rPr>
          <w:rFonts w:ascii="Times New Roman" w:hAnsi="Times New Roman" w:cs="Times New Roman"/>
          <w:color w:val="000000"/>
          <w:sz w:val="28"/>
          <w:szCs w:val="28"/>
        </w:rPr>
        <w:t>.</w:t>
      </w:r>
    </w:p>
    <w:p w:rsidR="003065E6" w:rsidRPr="00CF44A1" w:rsidRDefault="003065E6" w:rsidP="00CF44A1">
      <w:pPr>
        <w:pStyle w:val="a5"/>
        <w:spacing w:before="0" w:beforeAutospacing="0" w:after="0" w:afterAutospacing="0"/>
        <w:jc w:val="both"/>
        <w:textAlignment w:val="top"/>
        <w:rPr>
          <w:color w:val="000000"/>
          <w:sz w:val="28"/>
          <w:szCs w:val="28"/>
        </w:rPr>
      </w:pPr>
      <w:r w:rsidRPr="00CF44A1">
        <w:rPr>
          <w:color w:val="000000"/>
          <w:sz w:val="28"/>
          <w:szCs w:val="28"/>
        </w:rPr>
        <w:t xml:space="preserve">Поскольку </w:t>
      </w:r>
      <w:r w:rsidRPr="00CF44A1">
        <w:rPr>
          <w:rStyle w:val="texample2"/>
          <w:color w:val="000000"/>
          <w:sz w:val="28"/>
          <w:szCs w:val="28"/>
        </w:rPr>
        <w:t>f(x)</w:t>
      </w:r>
      <w:r w:rsidRPr="00CF44A1">
        <w:rPr>
          <w:color w:val="000000"/>
          <w:sz w:val="28"/>
          <w:szCs w:val="28"/>
        </w:rPr>
        <w:t xml:space="preserve"> - </w:t>
      </w:r>
      <w:r w:rsidRPr="00CF44A1">
        <w:rPr>
          <w:rStyle w:val="keyword2"/>
          <w:color w:val="000000"/>
          <w:sz w:val="28"/>
          <w:szCs w:val="28"/>
        </w:rPr>
        <w:t>квазивыпуклая функция</w:t>
      </w:r>
      <w:r w:rsidRPr="00CF44A1">
        <w:rPr>
          <w:color w:val="000000"/>
          <w:sz w:val="28"/>
          <w:szCs w:val="28"/>
        </w:rPr>
        <w:t xml:space="preserve"> и выполняется неравенство </w:t>
      </w:r>
      <w:r w:rsidRPr="00CF44A1">
        <w:rPr>
          <w:noProof/>
          <w:color w:val="000000"/>
          <w:sz w:val="28"/>
          <w:szCs w:val="28"/>
        </w:rPr>
        <w:drawing>
          <wp:inline distT="0" distB="0" distL="0" distR="0">
            <wp:extent cx="1249680" cy="243840"/>
            <wp:effectExtent l="0" t="0" r="0" b="0"/>
            <wp:docPr id="265" name="Рисунок 265" descr="f(x^+) &lt; f(\overline{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 descr="f(x^+) &lt; f(\overline{x})"/>
                    <pic:cNvPicPr>
                      <a:picLocks noChangeAspect="1" noChangeArrowheads="1"/>
                    </pic:cNvPicPr>
                  </pic:nvPicPr>
                  <pic:blipFill>
                    <a:blip r:embed="rId76" cstate="print"/>
                    <a:srcRect/>
                    <a:stretch>
                      <a:fillRect/>
                    </a:stretch>
                  </pic:blipFill>
                  <pic:spPr bwMode="auto">
                    <a:xfrm>
                      <a:off x="0" y="0"/>
                      <a:ext cx="1249680" cy="243840"/>
                    </a:xfrm>
                    <a:prstGeom prst="rect">
                      <a:avLst/>
                    </a:prstGeom>
                    <a:noFill/>
                    <a:ln w="9525">
                      <a:noFill/>
                      <a:miter lim="800000"/>
                      <a:headEnd/>
                      <a:tailEnd/>
                    </a:ln>
                  </pic:spPr>
                </pic:pic>
              </a:graphicData>
            </a:graphic>
          </wp:inline>
        </w:drawing>
      </w:r>
      <w:r w:rsidRPr="00CF44A1">
        <w:rPr>
          <w:color w:val="000000"/>
          <w:sz w:val="28"/>
          <w:szCs w:val="28"/>
        </w:rPr>
        <w:t xml:space="preserve">, то мы получим, что </w:t>
      </w:r>
      <w:r w:rsidRPr="00CF44A1">
        <w:rPr>
          <w:noProof/>
          <w:color w:val="000000"/>
          <w:sz w:val="28"/>
          <w:szCs w:val="28"/>
        </w:rPr>
        <w:drawing>
          <wp:inline distT="0" distB="0" distL="0" distR="0">
            <wp:extent cx="2357120" cy="243840"/>
            <wp:effectExtent l="0" t="0" r="0" b="0"/>
            <wp:docPr id="266" name="Рисунок 266" descr="f[\lambda x^+ + (1-\lambda)\overline{x} ]&lt; f(\overline{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 descr="f[\lambda x^+ + (1-\lambda)\overline{x} ]&lt; f(\overline{x})"/>
                    <pic:cNvPicPr>
                      <a:picLocks noChangeAspect="1" noChangeArrowheads="1"/>
                    </pic:cNvPicPr>
                  </pic:nvPicPr>
                  <pic:blipFill>
                    <a:blip r:embed="rId81" cstate="print"/>
                    <a:srcRect/>
                    <a:stretch>
                      <a:fillRect/>
                    </a:stretch>
                  </pic:blipFill>
                  <pic:spPr bwMode="auto">
                    <a:xfrm>
                      <a:off x="0" y="0"/>
                      <a:ext cx="2357120" cy="243840"/>
                    </a:xfrm>
                    <a:prstGeom prst="rect">
                      <a:avLst/>
                    </a:prstGeom>
                    <a:noFill/>
                    <a:ln w="9525">
                      <a:noFill/>
                      <a:miter lim="800000"/>
                      <a:headEnd/>
                      <a:tailEnd/>
                    </a:ln>
                  </pic:spPr>
                </pic:pic>
              </a:graphicData>
            </a:graphic>
          </wp:inline>
        </w:drawing>
      </w:r>
      <w:r w:rsidRPr="00CF44A1">
        <w:rPr>
          <w:color w:val="000000"/>
          <w:sz w:val="28"/>
          <w:szCs w:val="28"/>
        </w:rPr>
        <w:t xml:space="preserve">при всех </w:t>
      </w:r>
      <w:r w:rsidRPr="00CF44A1">
        <w:rPr>
          <w:noProof/>
          <w:color w:val="000000"/>
          <w:sz w:val="28"/>
          <w:szCs w:val="28"/>
        </w:rPr>
        <w:drawing>
          <wp:inline distT="0" distB="0" distL="0" distR="0">
            <wp:extent cx="680720" cy="243840"/>
            <wp:effectExtent l="0" t="0" r="0" b="0"/>
            <wp:docPr id="267" name="Рисунок 267" descr="\labda \in (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 descr="\labda \in (0;1)"/>
                    <pic:cNvPicPr>
                      <a:picLocks noChangeAspect="1" noChangeArrowheads="1"/>
                    </pic:cNvPicPr>
                  </pic:nvPicPr>
                  <pic:blipFill>
                    <a:blip r:embed="rId82" cstate="print"/>
                    <a:srcRect/>
                    <a:stretch>
                      <a:fillRect/>
                    </a:stretch>
                  </pic:blipFill>
                  <pic:spPr bwMode="auto">
                    <a:xfrm>
                      <a:off x="0" y="0"/>
                      <a:ext cx="680720" cy="243840"/>
                    </a:xfrm>
                    <a:prstGeom prst="rect">
                      <a:avLst/>
                    </a:prstGeom>
                    <a:noFill/>
                    <a:ln w="9525">
                      <a:noFill/>
                      <a:miter lim="800000"/>
                      <a:headEnd/>
                      <a:tailEnd/>
                    </a:ln>
                  </pic:spPr>
                </pic:pic>
              </a:graphicData>
            </a:graphic>
          </wp:inline>
        </w:drawing>
      </w:r>
      <w:r w:rsidRPr="00CF44A1">
        <w:rPr>
          <w:color w:val="000000"/>
          <w:sz w:val="28"/>
          <w:szCs w:val="28"/>
        </w:rPr>
        <w:t xml:space="preserve">. Однако </w:t>
      </w:r>
      <w:r w:rsidR="001C79F9">
        <w:rPr>
          <w:color w:val="000000"/>
          <w:sz w:val="28"/>
          <w:szCs w:val="28"/>
        </w:rPr>
        <w:t>это соотношение противоречит (</w:t>
      </w:r>
      <w:r w:rsidRPr="00CF44A1">
        <w:rPr>
          <w:color w:val="000000"/>
          <w:sz w:val="28"/>
          <w:szCs w:val="28"/>
        </w:rPr>
        <w:t>10).</w:t>
      </w:r>
    </w:p>
    <w:p w:rsidR="003065E6" w:rsidRPr="00CF44A1" w:rsidRDefault="003065E6" w:rsidP="00CF44A1">
      <w:pPr>
        <w:pStyle w:val="a5"/>
        <w:spacing w:before="0" w:beforeAutospacing="0" w:after="0" w:afterAutospacing="0"/>
        <w:jc w:val="both"/>
        <w:textAlignment w:val="top"/>
        <w:rPr>
          <w:color w:val="000000"/>
          <w:sz w:val="28"/>
          <w:szCs w:val="28"/>
        </w:rPr>
      </w:pPr>
      <w:r w:rsidRPr="00CF44A1">
        <w:rPr>
          <w:color w:val="000000"/>
          <w:sz w:val="28"/>
          <w:szCs w:val="28"/>
        </w:rPr>
        <w:t xml:space="preserve">Заметим, что строго квазивыпуклые и </w:t>
      </w:r>
      <w:r w:rsidRPr="00CF44A1">
        <w:rPr>
          <w:rStyle w:val="keyword2"/>
          <w:color w:val="000000"/>
          <w:sz w:val="28"/>
          <w:szCs w:val="28"/>
        </w:rPr>
        <w:t>квазивогнутые функции</w:t>
      </w:r>
      <w:r w:rsidRPr="00CF44A1">
        <w:rPr>
          <w:color w:val="000000"/>
          <w:sz w:val="28"/>
          <w:szCs w:val="28"/>
        </w:rPr>
        <w:t xml:space="preserve"> называются унимодальными.</w:t>
      </w:r>
    </w:p>
    <w:p w:rsidR="00794E58" w:rsidRDefault="00794E58" w:rsidP="00CF44A1">
      <w:pPr>
        <w:pStyle w:val="4"/>
        <w:jc w:val="both"/>
        <w:textAlignment w:val="top"/>
        <w:rPr>
          <w:b/>
          <w:color w:val="000000"/>
          <w:sz w:val="28"/>
          <w:szCs w:val="28"/>
        </w:rPr>
      </w:pPr>
    </w:p>
    <w:p w:rsidR="003065E6" w:rsidRPr="00794E58" w:rsidRDefault="003065E6" w:rsidP="00CF44A1">
      <w:pPr>
        <w:pStyle w:val="4"/>
        <w:jc w:val="both"/>
        <w:textAlignment w:val="top"/>
        <w:rPr>
          <w:b/>
          <w:color w:val="000000"/>
          <w:sz w:val="28"/>
          <w:szCs w:val="28"/>
        </w:rPr>
      </w:pPr>
      <w:r w:rsidRPr="00794E58">
        <w:rPr>
          <w:b/>
          <w:color w:val="000000"/>
          <w:sz w:val="28"/>
          <w:szCs w:val="28"/>
        </w:rPr>
        <w:t>Метод множителей Лагранжа</w:t>
      </w:r>
    </w:p>
    <w:p w:rsidR="001C79F9" w:rsidRDefault="003065E6" w:rsidP="00CF44A1">
      <w:pPr>
        <w:pStyle w:val="a5"/>
        <w:spacing w:before="0" w:beforeAutospacing="0" w:after="0" w:afterAutospacing="0"/>
        <w:jc w:val="both"/>
        <w:textAlignment w:val="top"/>
        <w:rPr>
          <w:color w:val="000000"/>
          <w:sz w:val="28"/>
          <w:szCs w:val="28"/>
        </w:rPr>
      </w:pPr>
      <w:r w:rsidRPr="00CF44A1">
        <w:rPr>
          <w:color w:val="000000"/>
          <w:sz w:val="28"/>
          <w:szCs w:val="28"/>
        </w:rPr>
        <w:t xml:space="preserve">Метод </w:t>
      </w:r>
      <w:bookmarkStart w:id="52" w:name="keyword51"/>
      <w:bookmarkEnd w:id="52"/>
      <w:r w:rsidRPr="00CF44A1">
        <w:rPr>
          <w:rStyle w:val="keyword2"/>
          <w:color w:val="000000"/>
          <w:sz w:val="28"/>
          <w:szCs w:val="28"/>
        </w:rPr>
        <w:t>множителей Лагранжа</w:t>
      </w:r>
      <w:r w:rsidRPr="00CF44A1">
        <w:rPr>
          <w:color w:val="000000"/>
          <w:sz w:val="28"/>
          <w:szCs w:val="28"/>
        </w:rPr>
        <w:t xml:space="preserve"> позволяет отыскивать максимум </w:t>
      </w:r>
      <w:r w:rsidRPr="00CF44A1">
        <w:rPr>
          <w:noProof/>
          <w:color w:val="000000"/>
          <w:sz w:val="28"/>
          <w:szCs w:val="28"/>
        </w:rPr>
        <w:drawing>
          <wp:inline distT="0" distB="0" distL="0" distR="0">
            <wp:extent cx="162560" cy="243840"/>
            <wp:effectExtent l="0" t="0" r="0" b="0"/>
            <wp:docPr id="167" name="Рисунок 167" descr="\lang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 descr="\langle"/>
                    <pic:cNvPicPr>
                      <a:picLocks noChangeAspect="1" noChangeArrowheads="1"/>
                    </pic:cNvPicPr>
                  </pic:nvPicPr>
                  <pic:blipFill>
                    <a:blip r:embed="rId83" cstate="print"/>
                    <a:srcRect/>
                    <a:stretch>
                      <a:fillRect/>
                    </a:stretch>
                  </pic:blipFill>
                  <pic:spPr bwMode="auto">
                    <a:xfrm>
                      <a:off x="0" y="0"/>
                      <a:ext cx="162560" cy="243840"/>
                    </a:xfrm>
                    <a:prstGeom prst="rect">
                      <a:avLst/>
                    </a:prstGeom>
                    <a:noFill/>
                    <a:ln w="9525">
                      <a:noFill/>
                      <a:miter lim="800000"/>
                      <a:headEnd/>
                      <a:tailEnd/>
                    </a:ln>
                  </pic:spPr>
                </pic:pic>
              </a:graphicData>
            </a:graphic>
          </wp:inline>
        </w:drawing>
      </w:r>
      <w:r w:rsidRPr="00CF44A1">
        <w:rPr>
          <w:color w:val="000000"/>
          <w:sz w:val="28"/>
          <w:szCs w:val="28"/>
        </w:rPr>
        <w:t>или минимум</w:t>
      </w:r>
      <w:r w:rsidRPr="00CF44A1">
        <w:rPr>
          <w:noProof/>
          <w:color w:val="000000"/>
          <w:sz w:val="28"/>
          <w:szCs w:val="28"/>
        </w:rPr>
        <w:drawing>
          <wp:inline distT="0" distB="0" distL="0" distR="0">
            <wp:extent cx="162560" cy="243840"/>
            <wp:effectExtent l="19050" t="0" r="0" b="0"/>
            <wp:docPr id="168" name="Рисунок 168" descr="\rang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 descr="\rangle"/>
                    <pic:cNvPicPr>
                      <a:picLocks noChangeAspect="1" noChangeArrowheads="1"/>
                    </pic:cNvPicPr>
                  </pic:nvPicPr>
                  <pic:blipFill>
                    <a:blip r:embed="rId84" cstate="print"/>
                    <a:srcRect/>
                    <a:stretch>
                      <a:fillRect/>
                    </a:stretch>
                  </pic:blipFill>
                  <pic:spPr bwMode="auto">
                    <a:xfrm>
                      <a:off x="0" y="0"/>
                      <a:ext cx="162560" cy="243840"/>
                    </a:xfrm>
                    <a:prstGeom prst="rect">
                      <a:avLst/>
                    </a:prstGeom>
                    <a:noFill/>
                    <a:ln w="9525">
                      <a:noFill/>
                      <a:miter lim="800000"/>
                      <a:headEnd/>
                      <a:tailEnd/>
                    </a:ln>
                  </pic:spPr>
                </pic:pic>
              </a:graphicData>
            </a:graphic>
          </wp:inline>
        </w:drawing>
      </w:r>
      <w:r w:rsidRPr="00CF44A1">
        <w:rPr>
          <w:color w:val="000000"/>
          <w:sz w:val="28"/>
          <w:szCs w:val="28"/>
        </w:rPr>
        <w:t xml:space="preserve">функции при ограничениях-равенствах. Основная идея метода состоит в переходе от задачи на условный экстремум к задаче отыскания безусловного экстремума некоторой построенной </w:t>
      </w:r>
      <w:bookmarkStart w:id="53" w:name="keyword52"/>
      <w:bookmarkEnd w:id="53"/>
      <w:r w:rsidRPr="00CF44A1">
        <w:rPr>
          <w:rStyle w:val="keyword2"/>
          <w:color w:val="000000"/>
          <w:sz w:val="28"/>
          <w:szCs w:val="28"/>
        </w:rPr>
        <w:t>функции Лагранжа</w:t>
      </w:r>
      <w:r w:rsidRPr="00CF44A1">
        <w:rPr>
          <w:color w:val="000000"/>
          <w:sz w:val="28"/>
          <w:szCs w:val="28"/>
        </w:rPr>
        <w:t xml:space="preserve">. </w:t>
      </w:r>
    </w:p>
    <w:p w:rsidR="003065E6" w:rsidRPr="00CF44A1" w:rsidRDefault="003065E6" w:rsidP="00CF44A1">
      <w:pPr>
        <w:pStyle w:val="a5"/>
        <w:spacing w:before="0" w:beforeAutospacing="0" w:after="0" w:afterAutospacing="0"/>
        <w:jc w:val="both"/>
        <w:textAlignment w:val="top"/>
        <w:rPr>
          <w:color w:val="000000"/>
          <w:sz w:val="28"/>
          <w:szCs w:val="28"/>
        </w:rPr>
      </w:pPr>
      <w:r w:rsidRPr="00CF44A1">
        <w:rPr>
          <w:color w:val="000000"/>
          <w:sz w:val="28"/>
          <w:szCs w:val="28"/>
        </w:rPr>
        <w:t>Пусть задана задача НП при ограничениях-равенствах вида</w:t>
      </w:r>
    </w:p>
    <w:tbl>
      <w:tblPr>
        <w:tblW w:w="5000" w:type="pct"/>
        <w:tblCellMar>
          <w:top w:w="15" w:type="dxa"/>
          <w:left w:w="15" w:type="dxa"/>
          <w:bottom w:w="15" w:type="dxa"/>
          <w:right w:w="15" w:type="dxa"/>
        </w:tblCellMar>
        <w:tblLook w:val="04A0"/>
      </w:tblPr>
      <w:tblGrid>
        <w:gridCol w:w="8646"/>
        <w:gridCol w:w="949"/>
      </w:tblGrid>
      <w:tr w:rsidR="003065E6" w:rsidRPr="00CF44A1" w:rsidTr="003065E6">
        <w:tc>
          <w:tcPr>
            <w:tcW w:w="0" w:type="auto"/>
            <w:tcMar>
              <w:top w:w="72" w:type="dxa"/>
              <w:left w:w="120" w:type="dxa"/>
              <w:bottom w:w="72" w:type="dxa"/>
              <w:right w:w="120" w:type="dxa"/>
            </w:tcMar>
            <w:vAlign w:val="center"/>
            <w:hideMark/>
          </w:tcPr>
          <w:p w:rsidR="003065E6" w:rsidRPr="00CF44A1" w:rsidRDefault="003065E6" w:rsidP="00CF44A1">
            <w:pPr>
              <w:spacing w:after="0" w:line="240" w:lineRule="auto"/>
              <w:jc w:val="both"/>
              <w:rPr>
                <w:rFonts w:ascii="Times New Roman" w:hAnsi="Times New Roman" w:cs="Times New Roman"/>
                <w:color w:val="494949"/>
                <w:sz w:val="28"/>
                <w:szCs w:val="28"/>
              </w:rPr>
            </w:pPr>
            <w:r w:rsidRPr="00CF44A1">
              <w:rPr>
                <w:rFonts w:ascii="Times New Roman" w:hAnsi="Times New Roman" w:cs="Times New Roman"/>
                <w:noProof/>
                <w:color w:val="494949"/>
                <w:sz w:val="28"/>
                <w:szCs w:val="28"/>
                <w:lang w:eastAsia="ru-RU"/>
              </w:rPr>
              <w:drawing>
                <wp:inline distT="0" distB="0" distL="0" distR="0">
                  <wp:extent cx="3108960" cy="243840"/>
                  <wp:effectExtent l="19050" t="0" r="0" b="0"/>
                  <wp:docPr id="169" name="Рисунок 169" descr="\text{минимизировать} \; f(x_1,x_2,\ldots,x_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 descr="\text{минимизировать} \; f(x_1,x_2,\ldots,x_n)"/>
                          <pic:cNvPicPr>
                            <a:picLocks noChangeAspect="1" noChangeArrowheads="1"/>
                          </pic:cNvPicPr>
                        </pic:nvPicPr>
                        <pic:blipFill>
                          <a:blip r:embed="rId85" cstate="print"/>
                          <a:srcRect/>
                          <a:stretch>
                            <a:fillRect/>
                          </a:stretch>
                        </pic:blipFill>
                        <pic:spPr bwMode="auto">
                          <a:xfrm>
                            <a:off x="0" y="0"/>
                            <a:ext cx="3108960" cy="243840"/>
                          </a:xfrm>
                          <a:prstGeom prst="rect">
                            <a:avLst/>
                          </a:prstGeom>
                          <a:noFill/>
                          <a:ln w="9525">
                            <a:noFill/>
                            <a:miter lim="800000"/>
                            <a:headEnd/>
                            <a:tailEnd/>
                          </a:ln>
                        </pic:spPr>
                      </pic:pic>
                    </a:graphicData>
                  </a:graphic>
                </wp:inline>
              </w:drawing>
            </w:r>
          </w:p>
        </w:tc>
        <w:tc>
          <w:tcPr>
            <w:tcW w:w="0" w:type="auto"/>
            <w:tcMar>
              <w:top w:w="72" w:type="dxa"/>
              <w:left w:w="120" w:type="dxa"/>
              <w:bottom w:w="72" w:type="dxa"/>
              <w:right w:w="120" w:type="dxa"/>
            </w:tcMar>
            <w:vAlign w:val="center"/>
            <w:hideMark/>
          </w:tcPr>
          <w:p w:rsidR="003065E6" w:rsidRPr="00CF44A1" w:rsidRDefault="003065E6" w:rsidP="00794E58">
            <w:pPr>
              <w:spacing w:after="0" w:line="240" w:lineRule="auto"/>
              <w:jc w:val="both"/>
              <w:rPr>
                <w:rFonts w:ascii="Times New Roman" w:hAnsi="Times New Roman" w:cs="Times New Roman"/>
                <w:color w:val="494949"/>
                <w:sz w:val="28"/>
                <w:szCs w:val="28"/>
              </w:rPr>
            </w:pPr>
            <w:r w:rsidRPr="00CF44A1">
              <w:rPr>
                <w:rFonts w:ascii="Times New Roman" w:hAnsi="Times New Roman" w:cs="Times New Roman"/>
                <w:color w:val="494949"/>
                <w:sz w:val="28"/>
                <w:szCs w:val="28"/>
              </w:rPr>
              <w:t xml:space="preserve">(1) </w:t>
            </w:r>
          </w:p>
        </w:tc>
      </w:tr>
    </w:tbl>
    <w:p w:rsidR="003065E6" w:rsidRPr="00CF44A1" w:rsidRDefault="003065E6" w:rsidP="00CF44A1">
      <w:pPr>
        <w:spacing w:after="0" w:line="240" w:lineRule="auto"/>
        <w:jc w:val="both"/>
        <w:textAlignment w:val="top"/>
        <w:rPr>
          <w:rFonts w:ascii="Times New Roman" w:hAnsi="Times New Roman" w:cs="Times New Roman"/>
          <w:color w:val="000000"/>
          <w:sz w:val="28"/>
          <w:szCs w:val="28"/>
        </w:rPr>
      </w:pPr>
      <w:r w:rsidRPr="00CF44A1">
        <w:rPr>
          <w:rFonts w:ascii="Times New Roman" w:hAnsi="Times New Roman" w:cs="Times New Roman"/>
          <w:color w:val="000000"/>
          <w:sz w:val="28"/>
          <w:szCs w:val="28"/>
        </w:rPr>
        <w:t>при ограничениях</w:t>
      </w:r>
    </w:p>
    <w:tbl>
      <w:tblPr>
        <w:tblW w:w="5000" w:type="pct"/>
        <w:tblCellMar>
          <w:top w:w="15" w:type="dxa"/>
          <w:left w:w="15" w:type="dxa"/>
          <w:bottom w:w="15" w:type="dxa"/>
          <w:right w:w="15" w:type="dxa"/>
        </w:tblCellMar>
        <w:tblLook w:val="04A0"/>
      </w:tblPr>
      <w:tblGrid>
        <w:gridCol w:w="8124"/>
        <w:gridCol w:w="1471"/>
      </w:tblGrid>
      <w:tr w:rsidR="003065E6" w:rsidRPr="00CF44A1" w:rsidTr="003065E6">
        <w:tc>
          <w:tcPr>
            <w:tcW w:w="0" w:type="auto"/>
            <w:tcMar>
              <w:top w:w="72" w:type="dxa"/>
              <w:left w:w="120" w:type="dxa"/>
              <w:bottom w:w="72" w:type="dxa"/>
              <w:right w:w="120" w:type="dxa"/>
            </w:tcMar>
            <w:vAlign w:val="center"/>
            <w:hideMark/>
          </w:tcPr>
          <w:p w:rsidR="003065E6" w:rsidRPr="00CF44A1" w:rsidRDefault="003065E6" w:rsidP="00CF44A1">
            <w:pPr>
              <w:spacing w:after="0" w:line="240" w:lineRule="auto"/>
              <w:jc w:val="both"/>
              <w:rPr>
                <w:rFonts w:ascii="Times New Roman" w:hAnsi="Times New Roman" w:cs="Times New Roman"/>
                <w:color w:val="494949"/>
                <w:sz w:val="28"/>
                <w:szCs w:val="28"/>
              </w:rPr>
            </w:pPr>
            <w:r w:rsidRPr="00CF44A1">
              <w:rPr>
                <w:rFonts w:ascii="Times New Roman" w:hAnsi="Times New Roman" w:cs="Times New Roman"/>
                <w:noProof/>
                <w:color w:val="494949"/>
                <w:sz w:val="28"/>
                <w:szCs w:val="28"/>
                <w:lang w:eastAsia="ru-RU"/>
              </w:rPr>
              <w:drawing>
                <wp:inline distT="0" distB="0" distL="0" distR="0">
                  <wp:extent cx="2062480" cy="1137920"/>
                  <wp:effectExtent l="19050" t="0" r="0" b="0"/>
                  <wp:docPr id="170" name="Рисунок 170" descr="\begin{align*}&#10;&amp; h_1(x_1,x_2,\ldots,x_n) = 0 ; \\&#10;&amp; h_2(x_1,x_2,\ldots,x_n) = 0 ; \\&#10;&amp; \ldots \ldots \ldots \ldots \ldots \ldots \ldots \\&#10;&amp; h_m(x_1,x_2,\ldots,x_n) = 0 ;&#10;\end{alig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 descr="\begin{align*}&#10;&amp; h_1(x_1,x_2,\ldots,x_n) = 0 ; \\&#10;&amp; h_2(x_1,x_2,\ldots,x_n) = 0 ; \\&#10;&amp; \ldots \ldots \ldots \ldots \ldots \ldots \ldots \\&#10;&amp; h_m(x_1,x_2,\ldots,x_n) = 0 ;&#10;\end{align*}"/>
                          <pic:cNvPicPr>
                            <a:picLocks noChangeAspect="1" noChangeArrowheads="1"/>
                          </pic:cNvPicPr>
                        </pic:nvPicPr>
                        <pic:blipFill>
                          <a:blip r:embed="rId86" cstate="print"/>
                          <a:srcRect/>
                          <a:stretch>
                            <a:fillRect/>
                          </a:stretch>
                        </pic:blipFill>
                        <pic:spPr bwMode="auto">
                          <a:xfrm>
                            <a:off x="0" y="0"/>
                            <a:ext cx="2062480" cy="1137920"/>
                          </a:xfrm>
                          <a:prstGeom prst="rect">
                            <a:avLst/>
                          </a:prstGeom>
                          <a:noFill/>
                          <a:ln w="9525">
                            <a:noFill/>
                            <a:miter lim="800000"/>
                            <a:headEnd/>
                            <a:tailEnd/>
                          </a:ln>
                        </pic:spPr>
                      </pic:pic>
                    </a:graphicData>
                  </a:graphic>
                </wp:inline>
              </w:drawing>
            </w:r>
          </w:p>
        </w:tc>
        <w:tc>
          <w:tcPr>
            <w:tcW w:w="0" w:type="auto"/>
            <w:tcMar>
              <w:top w:w="72" w:type="dxa"/>
              <w:left w:w="120" w:type="dxa"/>
              <w:bottom w:w="72" w:type="dxa"/>
              <w:right w:w="120" w:type="dxa"/>
            </w:tcMar>
            <w:vAlign w:val="center"/>
            <w:hideMark/>
          </w:tcPr>
          <w:p w:rsidR="003065E6" w:rsidRPr="00CF44A1" w:rsidRDefault="00794E58" w:rsidP="00CF44A1">
            <w:pPr>
              <w:spacing w:after="0" w:line="240" w:lineRule="auto"/>
              <w:jc w:val="both"/>
              <w:rPr>
                <w:rFonts w:ascii="Times New Roman" w:hAnsi="Times New Roman" w:cs="Times New Roman"/>
                <w:color w:val="494949"/>
                <w:sz w:val="28"/>
                <w:szCs w:val="28"/>
              </w:rPr>
            </w:pPr>
            <w:r>
              <w:rPr>
                <w:rFonts w:ascii="Times New Roman" w:hAnsi="Times New Roman" w:cs="Times New Roman"/>
                <w:color w:val="494949"/>
                <w:sz w:val="28"/>
                <w:szCs w:val="28"/>
              </w:rPr>
              <w:t xml:space="preserve">( </w:t>
            </w:r>
            <w:r w:rsidR="003065E6" w:rsidRPr="00CF44A1">
              <w:rPr>
                <w:rFonts w:ascii="Times New Roman" w:hAnsi="Times New Roman" w:cs="Times New Roman"/>
                <w:color w:val="494949"/>
                <w:sz w:val="28"/>
                <w:szCs w:val="28"/>
              </w:rPr>
              <w:t xml:space="preserve">2) </w:t>
            </w:r>
          </w:p>
        </w:tc>
      </w:tr>
    </w:tbl>
    <w:p w:rsidR="003065E6" w:rsidRPr="00CF44A1" w:rsidRDefault="003065E6" w:rsidP="00CF44A1">
      <w:pPr>
        <w:pStyle w:val="a5"/>
        <w:spacing w:before="0" w:beforeAutospacing="0" w:after="0" w:afterAutospacing="0"/>
        <w:jc w:val="both"/>
        <w:textAlignment w:val="top"/>
        <w:rPr>
          <w:color w:val="000000"/>
          <w:sz w:val="28"/>
          <w:szCs w:val="28"/>
        </w:rPr>
      </w:pPr>
      <w:r w:rsidRPr="00CF44A1">
        <w:rPr>
          <w:color w:val="000000"/>
          <w:sz w:val="28"/>
          <w:szCs w:val="28"/>
        </w:rPr>
        <w:t xml:space="preserve">Предположим, что все функции </w:t>
      </w:r>
      <w:r w:rsidRPr="00CF44A1">
        <w:rPr>
          <w:rStyle w:val="texample2"/>
          <w:color w:val="000000"/>
          <w:sz w:val="28"/>
          <w:szCs w:val="28"/>
        </w:rPr>
        <w:t>f, h</w:t>
      </w:r>
      <w:r w:rsidRPr="00CF44A1">
        <w:rPr>
          <w:rStyle w:val="texample2"/>
          <w:color w:val="000000"/>
          <w:sz w:val="28"/>
          <w:szCs w:val="28"/>
          <w:vertAlign w:val="subscript"/>
        </w:rPr>
        <w:t>1</w:t>
      </w:r>
      <w:r w:rsidRPr="00CF44A1">
        <w:rPr>
          <w:rStyle w:val="texample2"/>
          <w:color w:val="000000"/>
          <w:sz w:val="28"/>
          <w:szCs w:val="28"/>
        </w:rPr>
        <w:t>, h</w:t>
      </w:r>
      <w:r w:rsidRPr="00CF44A1">
        <w:rPr>
          <w:rStyle w:val="texample2"/>
          <w:color w:val="000000"/>
          <w:sz w:val="28"/>
          <w:szCs w:val="28"/>
          <w:vertAlign w:val="subscript"/>
        </w:rPr>
        <w:t>2</w:t>
      </w:r>
      <w:r w:rsidRPr="00CF44A1">
        <w:rPr>
          <w:rStyle w:val="texample2"/>
          <w:color w:val="000000"/>
          <w:sz w:val="28"/>
          <w:szCs w:val="28"/>
        </w:rPr>
        <w:t>, ..., h</w:t>
      </w:r>
      <w:r w:rsidRPr="00CF44A1">
        <w:rPr>
          <w:rStyle w:val="texample2"/>
          <w:color w:val="000000"/>
          <w:sz w:val="28"/>
          <w:szCs w:val="28"/>
          <w:vertAlign w:val="subscript"/>
        </w:rPr>
        <w:t>m</w:t>
      </w:r>
      <w:r w:rsidRPr="00CF44A1">
        <w:rPr>
          <w:color w:val="000000"/>
          <w:sz w:val="28"/>
          <w:szCs w:val="28"/>
        </w:rPr>
        <w:t xml:space="preserve"> - дифференцируемы. Введем набор переменных </w:t>
      </w:r>
      <w:r w:rsidRPr="00CF44A1">
        <w:rPr>
          <w:noProof/>
          <w:color w:val="000000"/>
          <w:sz w:val="28"/>
          <w:szCs w:val="28"/>
        </w:rPr>
        <w:drawing>
          <wp:inline distT="0" distB="0" distL="0" distR="0">
            <wp:extent cx="1280160" cy="223520"/>
            <wp:effectExtent l="0" t="0" r="0" b="0"/>
            <wp:docPr id="171" name="Рисунок 171" descr="\lambda_1,\lambda_2,\ldots,\lambda_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 descr="\lambda_1,\lambda_2,\ldots,\lambda_m"/>
                    <pic:cNvPicPr>
                      <a:picLocks noChangeAspect="1" noChangeArrowheads="1"/>
                    </pic:cNvPicPr>
                  </pic:nvPicPr>
                  <pic:blipFill>
                    <a:blip r:embed="rId87" cstate="print"/>
                    <a:srcRect/>
                    <a:stretch>
                      <a:fillRect/>
                    </a:stretch>
                  </pic:blipFill>
                  <pic:spPr bwMode="auto">
                    <a:xfrm>
                      <a:off x="0" y="0"/>
                      <a:ext cx="1280160" cy="223520"/>
                    </a:xfrm>
                    <a:prstGeom prst="rect">
                      <a:avLst/>
                    </a:prstGeom>
                    <a:noFill/>
                    <a:ln w="9525">
                      <a:noFill/>
                      <a:miter lim="800000"/>
                      <a:headEnd/>
                      <a:tailEnd/>
                    </a:ln>
                  </pic:spPr>
                </pic:pic>
              </a:graphicData>
            </a:graphic>
          </wp:inline>
        </w:drawing>
      </w:r>
      <w:r w:rsidRPr="00CF44A1">
        <w:rPr>
          <w:color w:val="000000"/>
          <w:sz w:val="28"/>
          <w:szCs w:val="28"/>
        </w:rPr>
        <w:t xml:space="preserve">(число которых равняется числу ограничений), которые называются </w:t>
      </w:r>
      <w:bookmarkStart w:id="54" w:name="keyword53"/>
      <w:bookmarkEnd w:id="54"/>
      <w:r w:rsidRPr="00CF44A1">
        <w:rPr>
          <w:rStyle w:val="keyword2"/>
          <w:color w:val="000000"/>
          <w:sz w:val="28"/>
          <w:szCs w:val="28"/>
        </w:rPr>
        <w:t>множителями Лагранжа</w:t>
      </w:r>
      <w:r w:rsidRPr="00CF44A1">
        <w:rPr>
          <w:color w:val="000000"/>
          <w:sz w:val="28"/>
          <w:szCs w:val="28"/>
        </w:rPr>
        <w:t xml:space="preserve">, и составим </w:t>
      </w:r>
      <w:bookmarkStart w:id="55" w:name="keyword54"/>
      <w:bookmarkEnd w:id="55"/>
      <w:r w:rsidRPr="00CF44A1">
        <w:rPr>
          <w:rStyle w:val="keyword2"/>
          <w:color w:val="000000"/>
          <w:sz w:val="28"/>
          <w:szCs w:val="28"/>
        </w:rPr>
        <w:t>функцию Лагранжа</w:t>
      </w:r>
      <w:r w:rsidRPr="00CF44A1">
        <w:rPr>
          <w:color w:val="000000"/>
          <w:sz w:val="28"/>
          <w:szCs w:val="28"/>
        </w:rPr>
        <w:t xml:space="preserve"> такого вида:</w:t>
      </w:r>
    </w:p>
    <w:tbl>
      <w:tblPr>
        <w:tblW w:w="5000" w:type="pct"/>
        <w:tblCellMar>
          <w:top w:w="15" w:type="dxa"/>
          <w:left w:w="15" w:type="dxa"/>
          <w:bottom w:w="15" w:type="dxa"/>
          <w:right w:w="15" w:type="dxa"/>
        </w:tblCellMar>
        <w:tblLook w:val="04A0"/>
      </w:tblPr>
      <w:tblGrid>
        <w:gridCol w:w="8848"/>
        <w:gridCol w:w="747"/>
      </w:tblGrid>
      <w:tr w:rsidR="003065E6" w:rsidRPr="00CF44A1" w:rsidTr="003065E6">
        <w:tc>
          <w:tcPr>
            <w:tcW w:w="0" w:type="auto"/>
            <w:tcMar>
              <w:top w:w="72" w:type="dxa"/>
              <w:left w:w="120" w:type="dxa"/>
              <w:bottom w:w="72" w:type="dxa"/>
              <w:right w:w="120" w:type="dxa"/>
            </w:tcMar>
            <w:vAlign w:val="center"/>
            <w:hideMark/>
          </w:tcPr>
          <w:p w:rsidR="003065E6" w:rsidRPr="00CF44A1" w:rsidRDefault="003065E6" w:rsidP="00CF44A1">
            <w:pPr>
              <w:spacing w:after="0" w:line="240" w:lineRule="auto"/>
              <w:jc w:val="both"/>
              <w:rPr>
                <w:rFonts w:ascii="Times New Roman" w:hAnsi="Times New Roman" w:cs="Times New Roman"/>
                <w:color w:val="494949"/>
                <w:sz w:val="28"/>
                <w:szCs w:val="28"/>
              </w:rPr>
            </w:pPr>
            <w:r w:rsidRPr="00CF44A1">
              <w:rPr>
                <w:rFonts w:ascii="Times New Roman" w:hAnsi="Times New Roman" w:cs="Times New Roman"/>
                <w:noProof/>
                <w:color w:val="494949"/>
                <w:sz w:val="28"/>
                <w:szCs w:val="28"/>
                <w:lang w:eastAsia="ru-RU"/>
              </w:rPr>
              <w:drawing>
                <wp:inline distT="0" distB="0" distL="0" distR="0">
                  <wp:extent cx="4094480" cy="924560"/>
                  <wp:effectExtent l="19050" t="0" r="1270" b="0"/>
                  <wp:docPr id="172" name="Рисунок 172" descr="\begin{align*}&#10;&amp; L(x_1, x_2, \ldots, x_m, \lambda_1, \lambda_2, \ldots, \lambda_m) = \\&#10;&amp; = f(x_1, x_2, \ldots, x_n) + \sum_{i=1}^m \lambda_i h_i (x_1, x_2, \ldots, x_n)&#10;\end{alig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 descr="\begin{align*}&#10;&amp; L(x_1, x_2, \ldots, x_m, \lambda_1, \lambda_2, \ldots, \lambda_m) = \\&#10;&amp; = f(x_1, x_2, \ldots, x_n) + \sum_{i=1}^m \lambda_i h_i (x_1, x_2, \ldots, x_n)&#10;\end{align*}"/>
                          <pic:cNvPicPr>
                            <a:picLocks noChangeAspect="1" noChangeArrowheads="1"/>
                          </pic:cNvPicPr>
                        </pic:nvPicPr>
                        <pic:blipFill>
                          <a:blip r:embed="rId88" cstate="print"/>
                          <a:srcRect/>
                          <a:stretch>
                            <a:fillRect/>
                          </a:stretch>
                        </pic:blipFill>
                        <pic:spPr bwMode="auto">
                          <a:xfrm>
                            <a:off x="0" y="0"/>
                            <a:ext cx="4094480" cy="924560"/>
                          </a:xfrm>
                          <a:prstGeom prst="rect">
                            <a:avLst/>
                          </a:prstGeom>
                          <a:noFill/>
                          <a:ln w="9525">
                            <a:noFill/>
                            <a:miter lim="800000"/>
                            <a:headEnd/>
                            <a:tailEnd/>
                          </a:ln>
                        </pic:spPr>
                      </pic:pic>
                    </a:graphicData>
                  </a:graphic>
                </wp:inline>
              </w:drawing>
            </w:r>
          </w:p>
        </w:tc>
        <w:tc>
          <w:tcPr>
            <w:tcW w:w="0" w:type="auto"/>
            <w:tcMar>
              <w:top w:w="72" w:type="dxa"/>
              <w:left w:w="120" w:type="dxa"/>
              <w:bottom w:w="72" w:type="dxa"/>
              <w:right w:w="120" w:type="dxa"/>
            </w:tcMar>
            <w:vAlign w:val="center"/>
            <w:hideMark/>
          </w:tcPr>
          <w:p w:rsidR="003065E6" w:rsidRPr="00CF44A1" w:rsidRDefault="00794E58" w:rsidP="00CF44A1">
            <w:pPr>
              <w:spacing w:after="0" w:line="240" w:lineRule="auto"/>
              <w:jc w:val="both"/>
              <w:rPr>
                <w:rFonts w:ascii="Times New Roman" w:hAnsi="Times New Roman" w:cs="Times New Roman"/>
                <w:color w:val="494949"/>
                <w:sz w:val="28"/>
                <w:szCs w:val="28"/>
              </w:rPr>
            </w:pPr>
            <w:r>
              <w:rPr>
                <w:rFonts w:ascii="Times New Roman" w:hAnsi="Times New Roman" w:cs="Times New Roman"/>
                <w:color w:val="494949"/>
                <w:sz w:val="28"/>
                <w:szCs w:val="28"/>
              </w:rPr>
              <w:t>(</w:t>
            </w:r>
            <w:r w:rsidR="003065E6" w:rsidRPr="00CF44A1">
              <w:rPr>
                <w:rFonts w:ascii="Times New Roman" w:hAnsi="Times New Roman" w:cs="Times New Roman"/>
                <w:color w:val="494949"/>
                <w:sz w:val="28"/>
                <w:szCs w:val="28"/>
              </w:rPr>
              <w:t xml:space="preserve">3) </w:t>
            </w:r>
          </w:p>
        </w:tc>
      </w:tr>
    </w:tbl>
    <w:p w:rsidR="003065E6" w:rsidRPr="00CF44A1" w:rsidRDefault="003065E6" w:rsidP="00CF44A1">
      <w:pPr>
        <w:pStyle w:val="a5"/>
        <w:spacing w:before="0" w:beforeAutospacing="0" w:after="0" w:afterAutospacing="0"/>
        <w:jc w:val="both"/>
        <w:textAlignment w:val="top"/>
        <w:rPr>
          <w:color w:val="000000"/>
          <w:sz w:val="28"/>
          <w:szCs w:val="28"/>
        </w:rPr>
      </w:pPr>
      <w:r w:rsidRPr="00CF44A1">
        <w:rPr>
          <w:color w:val="000000"/>
          <w:sz w:val="28"/>
          <w:szCs w:val="28"/>
        </w:rPr>
        <w:t xml:space="preserve">Справедливо такое утверждение: для того чтобы вектор </w:t>
      </w:r>
      <w:r w:rsidRPr="00CF44A1">
        <w:rPr>
          <w:noProof/>
          <w:color w:val="000000"/>
          <w:sz w:val="28"/>
          <w:szCs w:val="28"/>
        </w:rPr>
        <w:drawing>
          <wp:inline distT="0" distB="0" distL="0" distR="0">
            <wp:extent cx="1940560" cy="284480"/>
            <wp:effectExtent l="19050" t="0" r="0" b="0"/>
            <wp:docPr id="173" name="Рисунок 173" descr="x^0 = \left\{ x_1^0, x_2^0, \ldots , x_n^0 \righ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 descr="x^0 = \left\{ x_1^0, x_2^0, \ldots , x_n^0 \right\}"/>
                    <pic:cNvPicPr>
                      <a:picLocks noChangeAspect="1" noChangeArrowheads="1"/>
                    </pic:cNvPicPr>
                  </pic:nvPicPr>
                  <pic:blipFill>
                    <a:blip r:embed="rId89" cstate="print"/>
                    <a:srcRect/>
                    <a:stretch>
                      <a:fillRect/>
                    </a:stretch>
                  </pic:blipFill>
                  <pic:spPr bwMode="auto">
                    <a:xfrm>
                      <a:off x="0" y="0"/>
                      <a:ext cx="1940560" cy="284480"/>
                    </a:xfrm>
                    <a:prstGeom prst="rect">
                      <a:avLst/>
                    </a:prstGeom>
                    <a:noFill/>
                    <a:ln w="9525">
                      <a:noFill/>
                      <a:miter lim="800000"/>
                      <a:headEnd/>
                      <a:tailEnd/>
                    </a:ln>
                  </pic:spPr>
                </pic:pic>
              </a:graphicData>
            </a:graphic>
          </wp:inline>
        </w:drawing>
      </w:r>
      <w:r w:rsidRPr="00CF44A1">
        <w:rPr>
          <w:color w:val="000000"/>
          <w:sz w:val="28"/>
          <w:szCs w:val="28"/>
        </w:rPr>
        <w:t>являл</w:t>
      </w:r>
      <w:r w:rsidR="00794E58">
        <w:rPr>
          <w:color w:val="000000"/>
          <w:sz w:val="28"/>
          <w:szCs w:val="28"/>
        </w:rPr>
        <w:t>ся решением задачи (1) при ограничениях (</w:t>
      </w:r>
      <w:r w:rsidRPr="00CF44A1">
        <w:rPr>
          <w:color w:val="000000"/>
          <w:sz w:val="28"/>
          <w:szCs w:val="28"/>
        </w:rPr>
        <w:t xml:space="preserve">2), необходимо, чтобы существовал такой вектор </w:t>
      </w:r>
      <w:r w:rsidRPr="00CF44A1">
        <w:rPr>
          <w:noProof/>
          <w:color w:val="000000"/>
          <w:sz w:val="28"/>
          <w:szCs w:val="28"/>
        </w:rPr>
        <w:drawing>
          <wp:inline distT="0" distB="0" distL="0" distR="0">
            <wp:extent cx="2021840" cy="284480"/>
            <wp:effectExtent l="19050" t="0" r="0" b="0"/>
            <wp:docPr id="174" name="Рисунок 174" descr="\Lambda^0 = \left\{ \lambda_1^0, \lambda_2^0, \ldots , \lambda_m^0 \righ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 descr="\Lambda^0 = \left\{ \lambda_1^0, \lambda_2^0, \ldots , \lambda_m^0 \right\}"/>
                    <pic:cNvPicPr>
                      <a:picLocks noChangeAspect="1" noChangeArrowheads="1"/>
                    </pic:cNvPicPr>
                  </pic:nvPicPr>
                  <pic:blipFill>
                    <a:blip r:embed="rId90" cstate="print"/>
                    <a:srcRect/>
                    <a:stretch>
                      <a:fillRect/>
                    </a:stretch>
                  </pic:blipFill>
                  <pic:spPr bwMode="auto">
                    <a:xfrm>
                      <a:off x="0" y="0"/>
                      <a:ext cx="2021840" cy="284480"/>
                    </a:xfrm>
                    <a:prstGeom prst="rect">
                      <a:avLst/>
                    </a:prstGeom>
                    <a:noFill/>
                    <a:ln w="9525">
                      <a:noFill/>
                      <a:miter lim="800000"/>
                      <a:headEnd/>
                      <a:tailEnd/>
                    </a:ln>
                  </pic:spPr>
                </pic:pic>
              </a:graphicData>
            </a:graphic>
          </wp:inline>
        </w:drawing>
      </w:r>
      <w:r w:rsidRPr="00CF44A1">
        <w:rPr>
          <w:color w:val="000000"/>
          <w:sz w:val="28"/>
          <w:szCs w:val="28"/>
        </w:rPr>
        <w:t>, что пара векторов удовлетворяла бы системе уравнений</w:t>
      </w:r>
    </w:p>
    <w:tbl>
      <w:tblPr>
        <w:tblW w:w="5000" w:type="pct"/>
        <w:tblCellMar>
          <w:top w:w="15" w:type="dxa"/>
          <w:left w:w="15" w:type="dxa"/>
          <w:bottom w:w="15" w:type="dxa"/>
          <w:right w:w="15" w:type="dxa"/>
        </w:tblCellMar>
        <w:tblLook w:val="04A0"/>
      </w:tblPr>
      <w:tblGrid>
        <w:gridCol w:w="8439"/>
        <w:gridCol w:w="1156"/>
      </w:tblGrid>
      <w:tr w:rsidR="003065E6" w:rsidRPr="00CF44A1" w:rsidTr="003065E6">
        <w:tc>
          <w:tcPr>
            <w:tcW w:w="0" w:type="auto"/>
            <w:tcMar>
              <w:top w:w="72" w:type="dxa"/>
              <w:left w:w="120" w:type="dxa"/>
              <w:bottom w:w="72" w:type="dxa"/>
              <w:right w:w="120" w:type="dxa"/>
            </w:tcMar>
            <w:vAlign w:val="center"/>
            <w:hideMark/>
          </w:tcPr>
          <w:p w:rsidR="003065E6" w:rsidRPr="00CF44A1" w:rsidRDefault="003065E6" w:rsidP="00CF44A1">
            <w:pPr>
              <w:spacing w:after="0" w:line="240" w:lineRule="auto"/>
              <w:jc w:val="both"/>
              <w:rPr>
                <w:rFonts w:ascii="Times New Roman" w:hAnsi="Times New Roman" w:cs="Times New Roman"/>
                <w:color w:val="494949"/>
                <w:sz w:val="28"/>
                <w:szCs w:val="28"/>
              </w:rPr>
            </w:pPr>
            <w:r w:rsidRPr="00CF44A1">
              <w:rPr>
                <w:rFonts w:ascii="Times New Roman" w:hAnsi="Times New Roman" w:cs="Times New Roman"/>
                <w:noProof/>
                <w:color w:val="494949"/>
                <w:sz w:val="28"/>
                <w:szCs w:val="28"/>
                <w:lang w:eastAsia="ru-RU"/>
              </w:rPr>
              <w:drawing>
                <wp:inline distT="0" distB="0" distL="0" distR="0">
                  <wp:extent cx="2407920" cy="558800"/>
                  <wp:effectExtent l="19050" t="0" r="0" b="0"/>
                  <wp:docPr id="175" name="Рисунок 175" descr="\frac{\partial L (x^0, \Lambda^0)}{\partial x_j} = 0, \quad j=\overline{1,n}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 descr="\frac{\partial L (x^0, \Lambda^0)}{\partial x_j} = 0, \quad j=\overline{1,n} ;"/>
                          <pic:cNvPicPr>
                            <a:picLocks noChangeAspect="1" noChangeArrowheads="1"/>
                          </pic:cNvPicPr>
                        </pic:nvPicPr>
                        <pic:blipFill>
                          <a:blip r:embed="rId91" cstate="print"/>
                          <a:srcRect/>
                          <a:stretch>
                            <a:fillRect/>
                          </a:stretch>
                        </pic:blipFill>
                        <pic:spPr bwMode="auto">
                          <a:xfrm>
                            <a:off x="0" y="0"/>
                            <a:ext cx="2407920" cy="558800"/>
                          </a:xfrm>
                          <a:prstGeom prst="rect">
                            <a:avLst/>
                          </a:prstGeom>
                          <a:noFill/>
                          <a:ln w="9525">
                            <a:noFill/>
                            <a:miter lim="800000"/>
                            <a:headEnd/>
                            <a:tailEnd/>
                          </a:ln>
                        </pic:spPr>
                      </pic:pic>
                    </a:graphicData>
                  </a:graphic>
                </wp:inline>
              </w:drawing>
            </w:r>
          </w:p>
        </w:tc>
        <w:tc>
          <w:tcPr>
            <w:tcW w:w="0" w:type="auto"/>
            <w:tcMar>
              <w:top w:w="72" w:type="dxa"/>
              <w:left w:w="120" w:type="dxa"/>
              <w:bottom w:w="72" w:type="dxa"/>
              <w:right w:w="120" w:type="dxa"/>
            </w:tcMar>
            <w:vAlign w:val="center"/>
            <w:hideMark/>
          </w:tcPr>
          <w:p w:rsidR="003065E6" w:rsidRPr="00CF44A1" w:rsidRDefault="00794E58" w:rsidP="00CF44A1">
            <w:pPr>
              <w:spacing w:after="0" w:line="240" w:lineRule="auto"/>
              <w:jc w:val="both"/>
              <w:rPr>
                <w:rFonts w:ascii="Times New Roman" w:hAnsi="Times New Roman" w:cs="Times New Roman"/>
                <w:color w:val="494949"/>
                <w:sz w:val="28"/>
                <w:szCs w:val="28"/>
              </w:rPr>
            </w:pPr>
            <w:r>
              <w:rPr>
                <w:rFonts w:ascii="Times New Roman" w:hAnsi="Times New Roman" w:cs="Times New Roman"/>
                <w:color w:val="494949"/>
                <w:sz w:val="28"/>
                <w:szCs w:val="28"/>
              </w:rPr>
              <w:t>(</w:t>
            </w:r>
            <w:r w:rsidR="003065E6" w:rsidRPr="00CF44A1">
              <w:rPr>
                <w:rFonts w:ascii="Times New Roman" w:hAnsi="Times New Roman" w:cs="Times New Roman"/>
                <w:color w:val="494949"/>
                <w:sz w:val="28"/>
                <w:szCs w:val="28"/>
              </w:rPr>
              <w:t xml:space="preserve">4) </w:t>
            </w:r>
          </w:p>
        </w:tc>
      </w:tr>
      <w:tr w:rsidR="003065E6" w:rsidRPr="00CF44A1" w:rsidTr="003065E6">
        <w:tc>
          <w:tcPr>
            <w:tcW w:w="0" w:type="auto"/>
            <w:tcMar>
              <w:top w:w="72" w:type="dxa"/>
              <w:left w:w="120" w:type="dxa"/>
              <w:bottom w:w="72" w:type="dxa"/>
              <w:right w:w="120" w:type="dxa"/>
            </w:tcMar>
            <w:vAlign w:val="center"/>
            <w:hideMark/>
          </w:tcPr>
          <w:p w:rsidR="003065E6" w:rsidRPr="00CF44A1" w:rsidRDefault="003065E6" w:rsidP="00CF44A1">
            <w:pPr>
              <w:spacing w:after="0" w:line="240" w:lineRule="auto"/>
              <w:jc w:val="both"/>
              <w:rPr>
                <w:rFonts w:ascii="Times New Roman" w:hAnsi="Times New Roman" w:cs="Times New Roman"/>
                <w:color w:val="494949"/>
                <w:sz w:val="28"/>
                <w:szCs w:val="28"/>
              </w:rPr>
            </w:pPr>
            <w:r w:rsidRPr="00CF44A1">
              <w:rPr>
                <w:rFonts w:ascii="Times New Roman" w:hAnsi="Times New Roman" w:cs="Times New Roman"/>
                <w:noProof/>
                <w:color w:val="494949"/>
                <w:sz w:val="28"/>
                <w:szCs w:val="28"/>
                <w:lang w:eastAsia="ru-RU"/>
              </w:rPr>
              <w:drawing>
                <wp:inline distT="0" distB="0" distL="0" distR="0">
                  <wp:extent cx="2448560" cy="528320"/>
                  <wp:effectExtent l="19050" t="0" r="8890" b="0"/>
                  <wp:docPr id="176" name="Рисунок 176" descr="\frac{\partial L (x^0, \Lambda^0)}{\partial \lambda_i} = 0, \quad i=\overline{1,m}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 descr="\frac{\partial L (x^0, \Lambda^0)}{\partial \lambda_i} = 0, \quad i=\overline{1,m} ;"/>
                          <pic:cNvPicPr>
                            <a:picLocks noChangeAspect="1" noChangeArrowheads="1"/>
                          </pic:cNvPicPr>
                        </pic:nvPicPr>
                        <pic:blipFill>
                          <a:blip r:embed="rId92" cstate="print"/>
                          <a:srcRect/>
                          <a:stretch>
                            <a:fillRect/>
                          </a:stretch>
                        </pic:blipFill>
                        <pic:spPr bwMode="auto">
                          <a:xfrm>
                            <a:off x="0" y="0"/>
                            <a:ext cx="2448560" cy="528320"/>
                          </a:xfrm>
                          <a:prstGeom prst="rect">
                            <a:avLst/>
                          </a:prstGeom>
                          <a:noFill/>
                          <a:ln w="9525">
                            <a:noFill/>
                            <a:miter lim="800000"/>
                            <a:headEnd/>
                            <a:tailEnd/>
                          </a:ln>
                        </pic:spPr>
                      </pic:pic>
                    </a:graphicData>
                  </a:graphic>
                </wp:inline>
              </w:drawing>
            </w:r>
          </w:p>
        </w:tc>
        <w:tc>
          <w:tcPr>
            <w:tcW w:w="0" w:type="auto"/>
            <w:tcMar>
              <w:top w:w="72" w:type="dxa"/>
              <w:left w:w="120" w:type="dxa"/>
              <w:bottom w:w="72" w:type="dxa"/>
              <w:right w:w="120" w:type="dxa"/>
            </w:tcMar>
            <w:vAlign w:val="center"/>
            <w:hideMark/>
          </w:tcPr>
          <w:p w:rsidR="003065E6" w:rsidRPr="00CF44A1" w:rsidRDefault="00794E58" w:rsidP="00CF44A1">
            <w:pPr>
              <w:spacing w:after="0" w:line="240" w:lineRule="auto"/>
              <w:jc w:val="both"/>
              <w:rPr>
                <w:rFonts w:ascii="Times New Roman" w:hAnsi="Times New Roman" w:cs="Times New Roman"/>
                <w:color w:val="494949"/>
                <w:sz w:val="28"/>
                <w:szCs w:val="28"/>
              </w:rPr>
            </w:pPr>
            <w:r>
              <w:rPr>
                <w:rFonts w:ascii="Times New Roman" w:hAnsi="Times New Roman" w:cs="Times New Roman"/>
                <w:color w:val="494949"/>
                <w:sz w:val="28"/>
                <w:szCs w:val="28"/>
              </w:rPr>
              <w:t>(</w:t>
            </w:r>
            <w:r w:rsidR="003065E6" w:rsidRPr="00CF44A1">
              <w:rPr>
                <w:rFonts w:ascii="Times New Roman" w:hAnsi="Times New Roman" w:cs="Times New Roman"/>
                <w:color w:val="494949"/>
                <w:sz w:val="28"/>
                <w:szCs w:val="28"/>
              </w:rPr>
              <w:t xml:space="preserve">5) </w:t>
            </w:r>
          </w:p>
        </w:tc>
      </w:tr>
    </w:tbl>
    <w:p w:rsidR="003065E6" w:rsidRPr="00CF44A1" w:rsidRDefault="003065E6" w:rsidP="00CF44A1">
      <w:pPr>
        <w:pStyle w:val="a5"/>
        <w:spacing w:before="0" w:beforeAutospacing="0" w:after="0" w:afterAutospacing="0"/>
        <w:jc w:val="both"/>
        <w:textAlignment w:val="top"/>
        <w:rPr>
          <w:color w:val="000000"/>
          <w:sz w:val="28"/>
          <w:szCs w:val="28"/>
        </w:rPr>
      </w:pPr>
      <w:r w:rsidRPr="00CF44A1">
        <w:rPr>
          <w:color w:val="000000"/>
          <w:sz w:val="28"/>
          <w:szCs w:val="28"/>
        </w:rPr>
        <w:t>П</w:t>
      </w:r>
      <w:r w:rsidR="00794E58">
        <w:rPr>
          <w:color w:val="000000"/>
          <w:sz w:val="28"/>
          <w:szCs w:val="28"/>
        </w:rPr>
        <w:t>окажем необходимость условий (4), (</w:t>
      </w:r>
      <w:r w:rsidRPr="00CF44A1">
        <w:rPr>
          <w:color w:val="000000"/>
          <w:sz w:val="28"/>
          <w:szCs w:val="28"/>
        </w:rPr>
        <w:t>5) на простом примере:</w:t>
      </w:r>
    </w:p>
    <w:tbl>
      <w:tblPr>
        <w:tblW w:w="5000" w:type="pct"/>
        <w:tblCellMar>
          <w:top w:w="15" w:type="dxa"/>
          <w:left w:w="15" w:type="dxa"/>
          <w:bottom w:w="15" w:type="dxa"/>
          <w:right w:w="15" w:type="dxa"/>
        </w:tblCellMar>
        <w:tblLook w:val="04A0"/>
      </w:tblPr>
      <w:tblGrid>
        <w:gridCol w:w="8523"/>
        <w:gridCol w:w="1072"/>
      </w:tblGrid>
      <w:tr w:rsidR="003065E6" w:rsidRPr="00CF44A1" w:rsidTr="003065E6">
        <w:tc>
          <w:tcPr>
            <w:tcW w:w="0" w:type="auto"/>
            <w:tcMar>
              <w:top w:w="72" w:type="dxa"/>
              <w:left w:w="120" w:type="dxa"/>
              <w:bottom w:w="72" w:type="dxa"/>
              <w:right w:w="120" w:type="dxa"/>
            </w:tcMar>
            <w:vAlign w:val="center"/>
            <w:hideMark/>
          </w:tcPr>
          <w:p w:rsidR="003065E6" w:rsidRPr="00CF44A1" w:rsidRDefault="003065E6" w:rsidP="00CF44A1">
            <w:pPr>
              <w:spacing w:after="0" w:line="240" w:lineRule="auto"/>
              <w:jc w:val="both"/>
              <w:rPr>
                <w:rFonts w:ascii="Times New Roman" w:hAnsi="Times New Roman" w:cs="Times New Roman"/>
                <w:color w:val="494949"/>
                <w:sz w:val="28"/>
                <w:szCs w:val="28"/>
              </w:rPr>
            </w:pPr>
            <w:r w:rsidRPr="00CF44A1">
              <w:rPr>
                <w:rFonts w:ascii="Times New Roman" w:hAnsi="Times New Roman" w:cs="Times New Roman"/>
                <w:noProof/>
                <w:color w:val="494949"/>
                <w:sz w:val="28"/>
                <w:szCs w:val="28"/>
                <w:lang w:eastAsia="ru-RU"/>
              </w:rPr>
              <w:drawing>
                <wp:inline distT="0" distB="0" distL="0" distR="0">
                  <wp:extent cx="2692400" cy="243840"/>
                  <wp:effectExtent l="19050" t="0" r="0" b="0"/>
                  <wp:docPr id="177" name="Рисунок 177" descr="\text{минимизировать} \; f(x_1, x_2, x_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 descr="\text{минимизировать} \; f(x_1, x_2, x_3)"/>
                          <pic:cNvPicPr>
                            <a:picLocks noChangeAspect="1" noChangeArrowheads="1"/>
                          </pic:cNvPicPr>
                        </pic:nvPicPr>
                        <pic:blipFill>
                          <a:blip r:embed="rId93" cstate="print"/>
                          <a:srcRect/>
                          <a:stretch>
                            <a:fillRect/>
                          </a:stretch>
                        </pic:blipFill>
                        <pic:spPr bwMode="auto">
                          <a:xfrm>
                            <a:off x="0" y="0"/>
                            <a:ext cx="2692400" cy="243840"/>
                          </a:xfrm>
                          <a:prstGeom prst="rect">
                            <a:avLst/>
                          </a:prstGeom>
                          <a:noFill/>
                          <a:ln w="9525">
                            <a:noFill/>
                            <a:miter lim="800000"/>
                            <a:headEnd/>
                            <a:tailEnd/>
                          </a:ln>
                        </pic:spPr>
                      </pic:pic>
                    </a:graphicData>
                  </a:graphic>
                </wp:inline>
              </w:drawing>
            </w:r>
          </w:p>
        </w:tc>
        <w:tc>
          <w:tcPr>
            <w:tcW w:w="0" w:type="auto"/>
            <w:tcMar>
              <w:top w:w="72" w:type="dxa"/>
              <w:left w:w="120" w:type="dxa"/>
              <w:bottom w:w="72" w:type="dxa"/>
              <w:right w:w="120" w:type="dxa"/>
            </w:tcMar>
            <w:vAlign w:val="center"/>
            <w:hideMark/>
          </w:tcPr>
          <w:p w:rsidR="003065E6" w:rsidRPr="00CF44A1" w:rsidRDefault="00794E58" w:rsidP="00CF44A1">
            <w:pPr>
              <w:spacing w:after="0" w:line="240" w:lineRule="auto"/>
              <w:jc w:val="both"/>
              <w:rPr>
                <w:rFonts w:ascii="Times New Roman" w:hAnsi="Times New Roman" w:cs="Times New Roman"/>
                <w:color w:val="494949"/>
                <w:sz w:val="28"/>
                <w:szCs w:val="28"/>
              </w:rPr>
            </w:pPr>
            <w:r>
              <w:rPr>
                <w:rFonts w:ascii="Times New Roman" w:hAnsi="Times New Roman" w:cs="Times New Roman"/>
                <w:color w:val="494949"/>
                <w:sz w:val="28"/>
                <w:szCs w:val="28"/>
              </w:rPr>
              <w:t>(</w:t>
            </w:r>
            <w:r w:rsidR="003065E6" w:rsidRPr="00CF44A1">
              <w:rPr>
                <w:rFonts w:ascii="Times New Roman" w:hAnsi="Times New Roman" w:cs="Times New Roman"/>
                <w:color w:val="494949"/>
                <w:sz w:val="28"/>
                <w:szCs w:val="28"/>
              </w:rPr>
              <w:t xml:space="preserve">6) </w:t>
            </w:r>
          </w:p>
        </w:tc>
      </w:tr>
    </w:tbl>
    <w:p w:rsidR="003065E6" w:rsidRPr="00CF44A1" w:rsidRDefault="003065E6" w:rsidP="00CF44A1">
      <w:pPr>
        <w:spacing w:after="0" w:line="240" w:lineRule="auto"/>
        <w:jc w:val="both"/>
        <w:textAlignment w:val="top"/>
        <w:rPr>
          <w:rFonts w:ascii="Times New Roman" w:hAnsi="Times New Roman" w:cs="Times New Roman"/>
          <w:color w:val="000000"/>
          <w:sz w:val="28"/>
          <w:szCs w:val="28"/>
        </w:rPr>
      </w:pPr>
      <w:r w:rsidRPr="00CF44A1">
        <w:rPr>
          <w:rFonts w:ascii="Times New Roman" w:hAnsi="Times New Roman" w:cs="Times New Roman"/>
          <w:color w:val="000000"/>
          <w:sz w:val="28"/>
          <w:szCs w:val="28"/>
        </w:rPr>
        <w:t>при ограничениях</w:t>
      </w:r>
    </w:p>
    <w:tbl>
      <w:tblPr>
        <w:tblW w:w="5000" w:type="pct"/>
        <w:tblCellMar>
          <w:top w:w="15" w:type="dxa"/>
          <w:left w:w="15" w:type="dxa"/>
          <w:bottom w:w="15" w:type="dxa"/>
          <w:right w:w="15" w:type="dxa"/>
        </w:tblCellMar>
        <w:tblLook w:val="04A0"/>
      </w:tblPr>
      <w:tblGrid>
        <w:gridCol w:w="7824"/>
        <w:gridCol w:w="1771"/>
      </w:tblGrid>
      <w:tr w:rsidR="003065E6" w:rsidRPr="00CF44A1" w:rsidTr="003065E6">
        <w:tc>
          <w:tcPr>
            <w:tcW w:w="0" w:type="auto"/>
            <w:tcMar>
              <w:top w:w="72" w:type="dxa"/>
              <w:left w:w="120" w:type="dxa"/>
              <w:bottom w:w="72" w:type="dxa"/>
              <w:right w:w="120" w:type="dxa"/>
            </w:tcMar>
            <w:vAlign w:val="center"/>
            <w:hideMark/>
          </w:tcPr>
          <w:p w:rsidR="003065E6" w:rsidRPr="00CF44A1" w:rsidRDefault="003065E6" w:rsidP="00CF44A1">
            <w:pPr>
              <w:spacing w:after="0" w:line="240" w:lineRule="auto"/>
              <w:jc w:val="both"/>
              <w:rPr>
                <w:rFonts w:ascii="Times New Roman" w:hAnsi="Times New Roman" w:cs="Times New Roman"/>
                <w:color w:val="494949"/>
                <w:sz w:val="28"/>
                <w:szCs w:val="28"/>
              </w:rPr>
            </w:pPr>
            <w:r w:rsidRPr="00CF44A1">
              <w:rPr>
                <w:rFonts w:ascii="Times New Roman" w:hAnsi="Times New Roman" w:cs="Times New Roman"/>
                <w:noProof/>
                <w:color w:val="494949"/>
                <w:sz w:val="28"/>
                <w:szCs w:val="28"/>
                <w:lang w:eastAsia="ru-RU"/>
              </w:rPr>
              <w:drawing>
                <wp:inline distT="0" distB="0" distL="0" distR="0">
                  <wp:extent cx="1615440" cy="538480"/>
                  <wp:effectExtent l="19050" t="0" r="0" b="0"/>
                  <wp:docPr id="178" name="Рисунок 178" descr="\begin{align*}&#10;&amp; h_1 (x_1, x_2, x_3) =0, \\&#10;&amp; h_2 (x_1, x_2, x_3) =0.&#10;\end{alig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 descr="\begin{align*}&#10;&amp; h_1 (x_1, x_2, x_3) =0, \\&#10;&amp; h_2 (x_1, x_2, x_3) =0.&#10;\end{align*}"/>
                          <pic:cNvPicPr>
                            <a:picLocks noChangeAspect="1" noChangeArrowheads="1"/>
                          </pic:cNvPicPr>
                        </pic:nvPicPr>
                        <pic:blipFill>
                          <a:blip r:embed="rId94" cstate="print"/>
                          <a:srcRect/>
                          <a:stretch>
                            <a:fillRect/>
                          </a:stretch>
                        </pic:blipFill>
                        <pic:spPr bwMode="auto">
                          <a:xfrm>
                            <a:off x="0" y="0"/>
                            <a:ext cx="1615440" cy="538480"/>
                          </a:xfrm>
                          <a:prstGeom prst="rect">
                            <a:avLst/>
                          </a:prstGeom>
                          <a:noFill/>
                          <a:ln w="9525">
                            <a:noFill/>
                            <a:miter lim="800000"/>
                            <a:headEnd/>
                            <a:tailEnd/>
                          </a:ln>
                        </pic:spPr>
                      </pic:pic>
                    </a:graphicData>
                  </a:graphic>
                </wp:inline>
              </w:drawing>
            </w:r>
          </w:p>
        </w:tc>
        <w:tc>
          <w:tcPr>
            <w:tcW w:w="0" w:type="auto"/>
            <w:tcMar>
              <w:top w:w="72" w:type="dxa"/>
              <w:left w:w="120" w:type="dxa"/>
              <w:bottom w:w="72" w:type="dxa"/>
              <w:right w:w="120" w:type="dxa"/>
            </w:tcMar>
            <w:vAlign w:val="center"/>
            <w:hideMark/>
          </w:tcPr>
          <w:p w:rsidR="003065E6" w:rsidRPr="00CF44A1" w:rsidRDefault="00794E58" w:rsidP="00CF44A1">
            <w:pPr>
              <w:spacing w:after="0" w:line="240" w:lineRule="auto"/>
              <w:jc w:val="both"/>
              <w:rPr>
                <w:rFonts w:ascii="Times New Roman" w:hAnsi="Times New Roman" w:cs="Times New Roman"/>
                <w:color w:val="494949"/>
                <w:sz w:val="28"/>
                <w:szCs w:val="28"/>
              </w:rPr>
            </w:pPr>
            <w:r>
              <w:rPr>
                <w:rFonts w:ascii="Times New Roman" w:hAnsi="Times New Roman" w:cs="Times New Roman"/>
                <w:color w:val="494949"/>
                <w:sz w:val="28"/>
                <w:szCs w:val="28"/>
              </w:rPr>
              <w:t xml:space="preserve">( </w:t>
            </w:r>
            <w:r w:rsidR="003065E6" w:rsidRPr="00CF44A1">
              <w:rPr>
                <w:rFonts w:ascii="Times New Roman" w:hAnsi="Times New Roman" w:cs="Times New Roman"/>
                <w:color w:val="494949"/>
                <w:sz w:val="28"/>
                <w:szCs w:val="28"/>
              </w:rPr>
              <w:t xml:space="preserve">7) </w:t>
            </w:r>
          </w:p>
        </w:tc>
      </w:tr>
    </w:tbl>
    <w:p w:rsidR="003065E6" w:rsidRPr="00CF44A1" w:rsidRDefault="00794E58" w:rsidP="00CF44A1">
      <w:pPr>
        <w:pStyle w:val="a5"/>
        <w:spacing w:before="0" w:beforeAutospacing="0" w:after="0" w:afterAutospacing="0"/>
        <w:jc w:val="both"/>
        <w:textAlignment w:val="top"/>
        <w:rPr>
          <w:color w:val="000000"/>
          <w:sz w:val="28"/>
          <w:szCs w:val="28"/>
        </w:rPr>
      </w:pPr>
      <w:r>
        <w:rPr>
          <w:color w:val="000000"/>
          <w:sz w:val="28"/>
          <w:szCs w:val="28"/>
        </w:rPr>
        <w:t>Ограничения (</w:t>
      </w:r>
      <w:r w:rsidR="003065E6" w:rsidRPr="00CF44A1">
        <w:rPr>
          <w:color w:val="000000"/>
          <w:sz w:val="28"/>
          <w:szCs w:val="28"/>
        </w:rPr>
        <w:t xml:space="preserve">7) определяют </w:t>
      </w:r>
      <w:bookmarkStart w:id="56" w:name="keyword55"/>
      <w:bookmarkEnd w:id="56"/>
      <w:r w:rsidR="003065E6" w:rsidRPr="00CF44A1">
        <w:rPr>
          <w:rStyle w:val="keyword2"/>
          <w:color w:val="000000"/>
          <w:sz w:val="28"/>
          <w:szCs w:val="28"/>
        </w:rPr>
        <w:t>допустимую область</w:t>
      </w:r>
      <w:r w:rsidR="003065E6" w:rsidRPr="00CF44A1">
        <w:rPr>
          <w:color w:val="000000"/>
          <w:sz w:val="28"/>
          <w:szCs w:val="28"/>
        </w:rPr>
        <w:t xml:space="preserve"> </w:t>
      </w:r>
      <w:r w:rsidR="003065E6" w:rsidRPr="00CF44A1">
        <w:rPr>
          <w:rStyle w:val="texample2"/>
          <w:color w:val="000000"/>
          <w:sz w:val="28"/>
          <w:szCs w:val="28"/>
        </w:rPr>
        <w:t>S</w:t>
      </w:r>
      <w:r w:rsidR="003065E6" w:rsidRPr="00CF44A1">
        <w:rPr>
          <w:color w:val="000000"/>
          <w:sz w:val="28"/>
          <w:szCs w:val="28"/>
        </w:rPr>
        <w:t xml:space="preserve">, которая представляет собой кривую в пространстве </w:t>
      </w:r>
      <w:r w:rsidR="003065E6" w:rsidRPr="00CF44A1">
        <w:rPr>
          <w:rStyle w:val="texample2"/>
          <w:color w:val="000000"/>
          <w:sz w:val="28"/>
          <w:szCs w:val="28"/>
        </w:rPr>
        <w:t>R</w:t>
      </w:r>
      <w:r w:rsidR="003065E6" w:rsidRPr="00CF44A1">
        <w:rPr>
          <w:rStyle w:val="texample2"/>
          <w:color w:val="000000"/>
          <w:sz w:val="28"/>
          <w:szCs w:val="28"/>
          <w:vertAlign w:val="superscript"/>
        </w:rPr>
        <w:t>(2)</w:t>
      </w:r>
      <w:r w:rsidR="003065E6" w:rsidRPr="00CF44A1">
        <w:rPr>
          <w:color w:val="000000"/>
          <w:sz w:val="28"/>
          <w:szCs w:val="28"/>
        </w:rPr>
        <w:t xml:space="preserve"> и является результатом пересечения </w:t>
      </w:r>
      <w:r w:rsidR="003065E6" w:rsidRPr="00CF44A1">
        <w:rPr>
          <w:rStyle w:val="texample2"/>
          <w:color w:val="000000"/>
          <w:sz w:val="28"/>
          <w:szCs w:val="28"/>
        </w:rPr>
        <w:t>h</w:t>
      </w:r>
      <w:r w:rsidR="003065E6" w:rsidRPr="00CF44A1">
        <w:rPr>
          <w:rStyle w:val="texample2"/>
          <w:color w:val="000000"/>
          <w:sz w:val="28"/>
          <w:szCs w:val="28"/>
          <w:vertAlign w:val="subscript"/>
        </w:rPr>
        <w:t>1</w:t>
      </w:r>
      <w:r w:rsidR="003065E6" w:rsidRPr="00CF44A1">
        <w:rPr>
          <w:rStyle w:val="texample2"/>
          <w:color w:val="000000"/>
          <w:sz w:val="28"/>
          <w:szCs w:val="28"/>
        </w:rPr>
        <w:t>(x)</w:t>
      </w:r>
      <w:r w:rsidR="003065E6" w:rsidRPr="00CF44A1">
        <w:rPr>
          <w:color w:val="000000"/>
          <w:sz w:val="28"/>
          <w:szCs w:val="28"/>
        </w:rPr>
        <w:t xml:space="preserve"> и </w:t>
      </w:r>
      <w:r w:rsidR="003065E6" w:rsidRPr="00CF44A1">
        <w:rPr>
          <w:rStyle w:val="texample2"/>
          <w:color w:val="000000"/>
          <w:sz w:val="28"/>
          <w:szCs w:val="28"/>
        </w:rPr>
        <w:t>h</w:t>
      </w:r>
      <w:r w:rsidR="003065E6" w:rsidRPr="00CF44A1">
        <w:rPr>
          <w:rStyle w:val="texample2"/>
          <w:color w:val="000000"/>
          <w:sz w:val="28"/>
          <w:szCs w:val="28"/>
          <w:vertAlign w:val="subscript"/>
        </w:rPr>
        <w:t>2</w:t>
      </w:r>
      <w:r w:rsidR="003065E6" w:rsidRPr="00CF44A1">
        <w:rPr>
          <w:rStyle w:val="texample2"/>
          <w:color w:val="000000"/>
          <w:sz w:val="28"/>
          <w:szCs w:val="28"/>
        </w:rPr>
        <w:t>(x)</w:t>
      </w:r>
      <w:r w:rsidR="003065E6" w:rsidRPr="00CF44A1">
        <w:rPr>
          <w:color w:val="000000"/>
          <w:sz w:val="28"/>
          <w:szCs w:val="28"/>
        </w:rPr>
        <w:t>.</w:t>
      </w:r>
    </w:p>
    <w:p w:rsidR="003065E6" w:rsidRPr="00CF44A1" w:rsidRDefault="003065E6" w:rsidP="00CF44A1">
      <w:pPr>
        <w:pStyle w:val="a5"/>
        <w:spacing w:before="0" w:beforeAutospacing="0" w:after="0" w:afterAutospacing="0"/>
        <w:jc w:val="both"/>
        <w:textAlignment w:val="top"/>
        <w:rPr>
          <w:color w:val="000000"/>
          <w:sz w:val="28"/>
          <w:szCs w:val="28"/>
        </w:rPr>
      </w:pPr>
      <w:r w:rsidRPr="00CF44A1">
        <w:rPr>
          <w:color w:val="000000"/>
          <w:sz w:val="28"/>
          <w:szCs w:val="28"/>
        </w:rPr>
        <w:t xml:space="preserve">Допустим, что рассматриваемая задача имеет точку минимума в </w:t>
      </w:r>
      <w:r w:rsidRPr="00CF44A1">
        <w:rPr>
          <w:rStyle w:val="texample2"/>
          <w:color w:val="000000"/>
          <w:sz w:val="28"/>
          <w:szCs w:val="28"/>
        </w:rPr>
        <w:t>S</w:t>
      </w:r>
      <w:r w:rsidRPr="00CF44A1">
        <w:rPr>
          <w:rStyle w:val="texample2"/>
          <w:color w:val="000000"/>
          <w:sz w:val="28"/>
          <w:szCs w:val="28"/>
          <w:vertAlign w:val="subscript"/>
        </w:rPr>
        <w:t>1</w:t>
      </w:r>
      <w:r w:rsidRPr="00CF44A1">
        <w:rPr>
          <w:color w:val="000000"/>
          <w:sz w:val="28"/>
          <w:szCs w:val="28"/>
        </w:rPr>
        <w:t xml:space="preserve">: </w:t>
      </w:r>
      <w:r w:rsidRPr="00CF44A1">
        <w:rPr>
          <w:noProof/>
          <w:color w:val="000000"/>
          <w:sz w:val="28"/>
          <w:szCs w:val="28"/>
        </w:rPr>
        <w:drawing>
          <wp:inline distT="0" distB="0" distL="0" distR="0">
            <wp:extent cx="1818640" cy="254000"/>
            <wp:effectExtent l="19050" t="0" r="0" b="0"/>
            <wp:docPr id="179" name="Рисунок 179" descr="x^+ = \left\{ x_1^+, x_2^+ , \ldota, x_n^+ \righ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 descr="x^+ = \left\{ x_1^+, x_2^+ , \ldota, x_n^+ \right\}"/>
                    <pic:cNvPicPr>
                      <a:picLocks noChangeAspect="1" noChangeArrowheads="1"/>
                    </pic:cNvPicPr>
                  </pic:nvPicPr>
                  <pic:blipFill>
                    <a:blip r:embed="rId95" cstate="print"/>
                    <a:srcRect/>
                    <a:stretch>
                      <a:fillRect/>
                    </a:stretch>
                  </pic:blipFill>
                  <pic:spPr bwMode="auto">
                    <a:xfrm>
                      <a:off x="0" y="0"/>
                      <a:ext cx="1818640" cy="254000"/>
                    </a:xfrm>
                    <a:prstGeom prst="rect">
                      <a:avLst/>
                    </a:prstGeom>
                    <a:noFill/>
                    <a:ln w="9525">
                      <a:noFill/>
                      <a:miter lim="800000"/>
                      <a:headEnd/>
                      <a:tailEnd/>
                    </a:ln>
                  </pic:spPr>
                </pic:pic>
              </a:graphicData>
            </a:graphic>
          </wp:inline>
        </w:drawing>
      </w:r>
      <w:r w:rsidRPr="00CF44A1">
        <w:rPr>
          <w:color w:val="000000"/>
          <w:sz w:val="28"/>
          <w:szCs w:val="28"/>
        </w:rPr>
        <w:t xml:space="preserve">, функции </w:t>
      </w:r>
      <w:r w:rsidRPr="00CF44A1">
        <w:rPr>
          <w:rStyle w:val="texample2"/>
          <w:color w:val="000000"/>
          <w:sz w:val="28"/>
          <w:szCs w:val="28"/>
        </w:rPr>
        <w:t>f, h</w:t>
      </w:r>
      <w:r w:rsidRPr="00CF44A1">
        <w:rPr>
          <w:rStyle w:val="texample2"/>
          <w:color w:val="000000"/>
          <w:sz w:val="28"/>
          <w:szCs w:val="28"/>
          <w:vertAlign w:val="subscript"/>
        </w:rPr>
        <w:t>1</w:t>
      </w:r>
      <w:r w:rsidRPr="00CF44A1">
        <w:rPr>
          <w:rStyle w:val="texample2"/>
          <w:color w:val="000000"/>
          <w:sz w:val="28"/>
          <w:szCs w:val="28"/>
        </w:rPr>
        <w:t>, h</w:t>
      </w:r>
      <w:r w:rsidRPr="00CF44A1">
        <w:rPr>
          <w:rStyle w:val="texample2"/>
          <w:color w:val="000000"/>
          <w:sz w:val="28"/>
          <w:szCs w:val="28"/>
          <w:vertAlign w:val="subscript"/>
        </w:rPr>
        <w:t>2</w:t>
      </w:r>
      <w:r w:rsidRPr="00CF44A1">
        <w:rPr>
          <w:color w:val="000000"/>
          <w:sz w:val="28"/>
          <w:szCs w:val="28"/>
        </w:rPr>
        <w:t xml:space="preserve"> имеют непрерывные производные первого порядка на некотором открытом множестве и градиенты</w:t>
      </w:r>
    </w:p>
    <w:p w:rsidR="003065E6" w:rsidRPr="00CF44A1" w:rsidRDefault="003065E6" w:rsidP="00CF44A1">
      <w:pPr>
        <w:spacing w:after="0" w:line="240" w:lineRule="auto"/>
        <w:jc w:val="both"/>
        <w:textAlignment w:val="top"/>
        <w:rPr>
          <w:rFonts w:ascii="Times New Roman" w:hAnsi="Times New Roman" w:cs="Times New Roman"/>
          <w:color w:val="000000"/>
          <w:sz w:val="28"/>
          <w:szCs w:val="28"/>
        </w:rPr>
      </w:pPr>
      <w:r w:rsidRPr="00CF44A1">
        <w:rPr>
          <w:rFonts w:ascii="Times New Roman" w:hAnsi="Times New Roman" w:cs="Times New Roman"/>
          <w:noProof/>
          <w:color w:val="000000"/>
          <w:sz w:val="28"/>
          <w:szCs w:val="28"/>
          <w:lang w:eastAsia="ru-RU"/>
        </w:rPr>
        <w:drawing>
          <wp:inline distT="0" distB="0" distL="0" distR="0">
            <wp:extent cx="5588000" cy="589280"/>
            <wp:effectExtent l="0" t="0" r="0" b="0"/>
            <wp:docPr id="180" name="Рисунок 180" descr="\nabla h_1(x) = \left[ \frac{\partial h_1}{\partial x_1} ;&#10;                       \frac{\partial h_1}{\partial x_2} ;&#10;                       \frac{\partial h_1}{\partial x_3} ;&#10;\right]^T ; \quad&#10;\nabla h_1(x) = \left[ \frac{\partial h_2}{\partial x_1} ;&#10;                       \frac{\partial h_2}{\partial x_2} ;&#10;                       \frac{\partial h_2}{\partial x_3} ;&#10;\right]^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 descr="\nabla h_1(x) = \left[ \frac{\partial h_1}{\partial x_1} ;&#10;                       \frac{\partial h_1}{\partial x_2} ;&#10;                       \frac{\partial h_1}{\partial x_3} ;&#10;\right]^T ; \quad&#10;\nabla h_1(x) = \left[ \frac{\partial h_2}{\partial x_1} ;&#10;                       \frac{\partial h_2}{\partial x_2} ;&#10;                       \frac{\partial h_2}{\partial x_3} ;&#10;\right]^T"/>
                    <pic:cNvPicPr>
                      <a:picLocks noChangeAspect="1" noChangeArrowheads="1"/>
                    </pic:cNvPicPr>
                  </pic:nvPicPr>
                  <pic:blipFill>
                    <a:blip r:embed="rId96" cstate="print"/>
                    <a:srcRect/>
                    <a:stretch>
                      <a:fillRect/>
                    </a:stretch>
                  </pic:blipFill>
                  <pic:spPr bwMode="auto">
                    <a:xfrm>
                      <a:off x="0" y="0"/>
                      <a:ext cx="5588000" cy="589280"/>
                    </a:xfrm>
                    <a:prstGeom prst="rect">
                      <a:avLst/>
                    </a:prstGeom>
                    <a:noFill/>
                    <a:ln w="9525">
                      <a:noFill/>
                      <a:miter lim="800000"/>
                      <a:headEnd/>
                      <a:tailEnd/>
                    </a:ln>
                  </pic:spPr>
                </pic:pic>
              </a:graphicData>
            </a:graphic>
          </wp:inline>
        </w:drawing>
      </w:r>
    </w:p>
    <w:p w:rsidR="003065E6" w:rsidRPr="00CF44A1" w:rsidRDefault="003065E6" w:rsidP="00CF44A1">
      <w:pPr>
        <w:spacing w:after="0" w:line="240" w:lineRule="auto"/>
        <w:jc w:val="both"/>
        <w:textAlignment w:val="top"/>
        <w:rPr>
          <w:rFonts w:ascii="Times New Roman" w:hAnsi="Times New Roman" w:cs="Times New Roman"/>
          <w:color w:val="000000"/>
          <w:sz w:val="28"/>
          <w:szCs w:val="28"/>
        </w:rPr>
      </w:pPr>
      <w:r w:rsidRPr="00CF44A1">
        <w:rPr>
          <w:rFonts w:ascii="Times New Roman" w:hAnsi="Times New Roman" w:cs="Times New Roman"/>
          <w:color w:val="000000"/>
          <w:sz w:val="28"/>
          <w:szCs w:val="28"/>
        </w:rPr>
        <w:t>линейно независимы.</w:t>
      </w:r>
    </w:p>
    <w:p w:rsidR="003065E6" w:rsidRPr="00CF44A1" w:rsidRDefault="003065E6" w:rsidP="00CF44A1">
      <w:pPr>
        <w:pStyle w:val="a5"/>
        <w:spacing w:before="0" w:beforeAutospacing="0" w:after="0" w:afterAutospacing="0"/>
        <w:jc w:val="both"/>
        <w:textAlignment w:val="top"/>
        <w:rPr>
          <w:color w:val="000000"/>
          <w:sz w:val="28"/>
          <w:szCs w:val="28"/>
        </w:rPr>
      </w:pPr>
      <w:r w:rsidRPr="00CF44A1">
        <w:rPr>
          <w:color w:val="000000"/>
          <w:sz w:val="28"/>
          <w:szCs w:val="28"/>
        </w:rPr>
        <w:t>Если</w:t>
      </w:r>
      <w:r w:rsidR="001C79F9">
        <w:rPr>
          <w:color w:val="000000"/>
          <w:sz w:val="28"/>
          <w:szCs w:val="28"/>
        </w:rPr>
        <w:t xml:space="preserve"> две переменные в уравнениях (</w:t>
      </w:r>
      <w:r w:rsidRPr="00CF44A1">
        <w:rPr>
          <w:color w:val="000000"/>
          <w:sz w:val="28"/>
          <w:szCs w:val="28"/>
        </w:rPr>
        <w:t xml:space="preserve">7) можно выразить через третью в виде </w:t>
      </w:r>
      <w:r w:rsidRPr="00CF44A1">
        <w:rPr>
          <w:rStyle w:val="texample2"/>
          <w:color w:val="000000"/>
          <w:sz w:val="28"/>
          <w:szCs w:val="28"/>
        </w:rPr>
        <w:t>x</w:t>
      </w:r>
      <w:r w:rsidRPr="00CF44A1">
        <w:rPr>
          <w:rStyle w:val="texample2"/>
          <w:color w:val="000000"/>
          <w:sz w:val="28"/>
          <w:szCs w:val="28"/>
          <w:vertAlign w:val="subscript"/>
        </w:rPr>
        <w:t>2</w:t>
      </w:r>
      <w:r w:rsidRPr="00CF44A1">
        <w:rPr>
          <w:rStyle w:val="texample2"/>
          <w:color w:val="000000"/>
          <w:sz w:val="28"/>
          <w:szCs w:val="28"/>
        </w:rPr>
        <w:t>=U(x</w:t>
      </w:r>
      <w:r w:rsidRPr="00CF44A1">
        <w:rPr>
          <w:rStyle w:val="texample2"/>
          <w:color w:val="000000"/>
          <w:sz w:val="28"/>
          <w:szCs w:val="28"/>
          <w:vertAlign w:val="subscript"/>
        </w:rPr>
        <w:t>1</w:t>
      </w:r>
      <w:r w:rsidRPr="00CF44A1">
        <w:rPr>
          <w:rStyle w:val="texample2"/>
          <w:color w:val="000000"/>
          <w:sz w:val="28"/>
          <w:szCs w:val="28"/>
        </w:rPr>
        <w:t>), x</w:t>
      </w:r>
      <w:r w:rsidRPr="00CF44A1">
        <w:rPr>
          <w:rStyle w:val="texample2"/>
          <w:color w:val="000000"/>
          <w:sz w:val="28"/>
          <w:szCs w:val="28"/>
          <w:vertAlign w:val="subscript"/>
        </w:rPr>
        <w:t>3</w:t>
      </w:r>
      <w:r w:rsidRPr="00CF44A1">
        <w:rPr>
          <w:rStyle w:val="texample2"/>
          <w:color w:val="000000"/>
          <w:sz w:val="28"/>
          <w:szCs w:val="28"/>
        </w:rPr>
        <w:t>=V(x</w:t>
      </w:r>
      <w:r w:rsidRPr="00CF44A1">
        <w:rPr>
          <w:rStyle w:val="texample2"/>
          <w:color w:val="000000"/>
          <w:sz w:val="28"/>
          <w:szCs w:val="28"/>
          <w:vertAlign w:val="subscript"/>
        </w:rPr>
        <w:t>1</w:t>
      </w:r>
      <w:r w:rsidRPr="00CF44A1">
        <w:rPr>
          <w:rStyle w:val="texample2"/>
          <w:color w:val="000000"/>
          <w:sz w:val="28"/>
          <w:szCs w:val="28"/>
        </w:rPr>
        <w:t>)</w:t>
      </w:r>
      <w:r w:rsidRPr="00CF44A1">
        <w:rPr>
          <w:color w:val="000000"/>
          <w:sz w:val="28"/>
          <w:szCs w:val="28"/>
        </w:rPr>
        <w:t>, то по</w:t>
      </w:r>
      <w:r w:rsidR="001C79F9">
        <w:rPr>
          <w:color w:val="000000"/>
          <w:sz w:val="28"/>
          <w:szCs w:val="28"/>
        </w:rPr>
        <w:t>дставив их в целевую функцию (</w:t>
      </w:r>
      <w:r w:rsidRPr="00CF44A1">
        <w:rPr>
          <w:color w:val="000000"/>
          <w:sz w:val="28"/>
          <w:szCs w:val="28"/>
        </w:rPr>
        <w:t xml:space="preserve">6), преобразуем исходную задачу в следующую задачу без ограничений, которая содержит лишь одну переменную </w:t>
      </w:r>
      <w:r w:rsidRPr="00CF44A1">
        <w:rPr>
          <w:rStyle w:val="texample2"/>
          <w:color w:val="000000"/>
          <w:sz w:val="28"/>
          <w:szCs w:val="28"/>
        </w:rPr>
        <w:t>x</w:t>
      </w:r>
      <w:r w:rsidRPr="00CF44A1">
        <w:rPr>
          <w:rStyle w:val="texample2"/>
          <w:color w:val="000000"/>
          <w:sz w:val="28"/>
          <w:szCs w:val="28"/>
          <w:vertAlign w:val="subscript"/>
        </w:rPr>
        <w:t>1</w:t>
      </w:r>
      <w:r w:rsidRPr="00CF44A1">
        <w:rPr>
          <w:color w:val="000000"/>
          <w:sz w:val="28"/>
          <w:szCs w:val="28"/>
        </w:rPr>
        <w:t>:</w:t>
      </w:r>
    </w:p>
    <w:tbl>
      <w:tblPr>
        <w:tblW w:w="5000" w:type="pct"/>
        <w:tblCellMar>
          <w:top w:w="15" w:type="dxa"/>
          <w:left w:w="15" w:type="dxa"/>
          <w:bottom w:w="15" w:type="dxa"/>
          <w:right w:w="15" w:type="dxa"/>
        </w:tblCellMar>
        <w:tblLook w:val="04A0"/>
      </w:tblPr>
      <w:tblGrid>
        <w:gridCol w:w="8607"/>
        <w:gridCol w:w="988"/>
      </w:tblGrid>
      <w:tr w:rsidR="003065E6" w:rsidRPr="00CF44A1" w:rsidTr="003065E6">
        <w:tc>
          <w:tcPr>
            <w:tcW w:w="0" w:type="auto"/>
            <w:tcMar>
              <w:top w:w="72" w:type="dxa"/>
              <w:left w:w="120" w:type="dxa"/>
              <w:bottom w:w="72" w:type="dxa"/>
              <w:right w:w="120" w:type="dxa"/>
            </w:tcMar>
            <w:vAlign w:val="center"/>
            <w:hideMark/>
          </w:tcPr>
          <w:p w:rsidR="003065E6" w:rsidRPr="00CF44A1" w:rsidRDefault="003065E6" w:rsidP="00CF44A1">
            <w:pPr>
              <w:spacing w:after="0" w:line="240" w:lineRule="auto"/>
              <w:jc w:val="both"/>
              <w:rPr>
                <w:rFonts w:ascii="Times New Roman" w:hAnsi="Times New Roman" w:cs="Times New Roman"/>
                <w:color w:val="494949"/>
                <w:sz w:val="28"/>
                <w:szCs w:val="28"/>
              </w:rPr>
            </w:pPr>
            <w:r w:rsidRPr="00CF44A1">
              <w:rPr>
                <w:rFonts w:ascii="Times New Roman" w:hAnsi="Times New Roman" w:cs="Times New Roman"/>
                <w:noProof/>
                <w:color w:val="494949"/>
                <w:sz w:val="28"/>
                <w:szCs w:val="28"/>
                <w:lang w:eastAsia="ru-RU"/>
              </w:rPr>
              <w:drawing>
                <wp:inline distT="0" distB="0" distL="0" distR="0">
                  <wp:extent cx="3352800" cy="243840"/>
                  <wp:effectExtent l="19050" t="0" r="0" b="0"/>
                  <wp:docPr id="181" name="Рисунок 181" descr="\text{минимизировать} f(x_1,U(x_1),V(x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 descr="\text{минимизировать} f(x_1,U(x_1),V(x_1))."/>
                          <pic:cNvPicPr>
                            <a:picLocks noChangeAspect="1" noChangeArrowheads="1"/>
                          </pic:cNvPicPr>
                        </pic:nvPicPr>
                        <pic:blipFill>
                          <a:blip r:embed="rId97" cstate="print"/>
                          <a:srcRect/>
                          <a:stretch>
                            <a:fillRect/>
                          </a:stretch>
                        </pic:blipFill>
                        <pic:spPr bwMode="auto">
                          <a:xfrm>
                            <a:off x="0" y="0"/>
                            <a:ext cx="3352800" cy="243840"/>
                          </a:xfrm>
                          <a:prstGeom prst="rect">
                            <a:avLst/>
                          </a:prstGeom>
                          <a:noFill/>
                          <a:ln w="9525">
                            <a:noFill/>
                            <a:miter lim="800000"/>
                            <a:headEnd/>
                            <a:tailEnd/>
                          </a:ln>
                        </pic:spPr>
                      </pic:pic>
                    </a:graphicData>
                  </a:graphic>
                </wp:inline>
              </w:drawing>
            </w:r>
          </w:p>
        </w:tc>
        <w:tc>
          <w:tcPr>
            <w:tcW w:w="0" w:type="auto"/>
            <w:tcMar>
              <w:top w:w="72" w:type="dxa"/>
              <w:left w:w="120" w:type="dxa"/>
              <w:bottom w:w="72" w:type="dxa"/>
              <w:right w:w="120" w:type="dxa"/>
            </w:tcMar>
            <w:vAlign w:val="center"/>
            <w:hideMark/>
          </w:tcPr>
          <w:p w:rsidR="003065E6" w:rsidRPr="00CF44A1" w:rsidRDefault="001C79F9" w:rsidP="00CF44A1">
            <w:pPr>
              <w:spacing w:after="0" w:line="240" w:lineRule="auto"/>
              <w:jc w:val="both"/>
              <w:rPr>
                <w:rFonts w:ascii="Times New Roman" w:hAnsi="Times New Roman" w:cs="Times New Roman"/>
                <w:color w:val="494949"/>
                <w:sz w:val="28"/>
                <w:szCs w:val="28"/>
              </w:rPr>
            </w:pPr>
            <w:r>
              <w:rPr>
                <w:rFonts w:ascii="Times New Roman" w:hAnsi="Times New Roman" w:cs="Times New Roman"/>
                <w:color w:val="494949"/>
                <w:sz w:val="28"/>
                <w:szCs w:val="28"/>
              </w:rPr>
              <w:t xml:space="preserve">( </w:t>
            </w:r>
            <w:r w:rsidR="003065E6" w:rsidRPr="00CF44A1">
              <w:rPr>
                <w:rFonts w:ascii="Times New Roman" w:hAnsi="Times New Roman" w:cs="Times New Roman"/>
                <w:color w:val="494949"/>
                <w:sz w:val="28"/>
                <w:szCs w:val="28"/>
              </w:rPr>
              <w:t xml:space="preserve">8) </w:t>
            </w:r>
          </w:p>
        </w:tc>
      </w:tr>
    </w:tbl>
    <w:p w:rsidR="003065E6" w:rsidRPr="00CF44A1" w:rsidRDefault="003065E6" w:rsidP="00CF44A1">
      <w:pPr>
        <w:pStyle w:val="a5"/>
        <w:spacing w:before="0" w:beforeAutospacing="0" w:after="0" w:afterAutospacing="0"/>
        <w:jc w:val="both"/>
        <w:textAlignment w:val="top"/>
        <w:rPr>
          <w:color w:val="000000"/>
          <w:sz w:val="28"/>
          <w:szCs w:val="28"/>
        </w:rPr>
      </w:pPr>
      <w:r w:rsidRPr="00CF44A1">
        <w:rPr>
          <w:color w:val="000000"/>
          <w:sz w:val="28"/>
          <w:szCs w:val="28"/>
        </w:rPr>
        <w:t xml:space="preserve">Поскольку градиенты </w:t>
      </w:r>
      <w:r w:rsidRPr="00CF44A1">
        <w:rPr>
          <w:noProof/>
          <w:color w:val="000000"/>
          <w:sz w:val="28"/>
          <w:szCs w:val="28"/>
        </w:rPr>
        <w:drawing>
          <wp:inline distT="0" distB="0" distL="0" distR="0">
            <wp:extent cx="2164080" cy="243840"/>
            <wp:effectExtent l="0" t="0" r="7620" b="0"/>
            <wp:docPr id="182" name="Рисунок 182" descr="\nabla h_1 (x_1, x_2, x_3), \; i=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 descr="\nabla h_1 (x_1, x_2, x_3), \; i=1,2"/>
                    <pic:cNvPicPr>
                      <a:picLocks noChangeAspect="1" noChangeArrowheads="1"/>
                    </pic:cNvPicPr>
                  </pic:nvPicPr>
                  <pic:blipFill>
                    <a:blip r:embed="rId98" cstate="print"/>
                    <a:srcRect/>
                    <a:stretch>
                      <a:fillRect/>
                    </a:stretch>
                  </pic:blipFill>
                  <pic:spPr bwMode="auto">
                    <a:xfrm>
                      <a:off x="0" y="0"/>
                      <a:ext cx="2164080" cy="243840"/>
                    </a:xfrm>
                    <a:prstGeom prst="rect">
                      <a:avLst/>
                    </a:prstGeom>
                    <a:noFill/>
                    <a:ln w="9525">
                      <a:noFill/>
                      <a:miter lim="800000"/>
                      <a:headEnd/>
                      <a:tailEnd/>
                    </a:ln>
                  </pic:spPr>
                </pic:pic>
              </a:graphicData>
            </a:graphic>
          </wp:inline>
        </w:drawing>
      </w:r>
      <w:r w:rsidRPr="00CF44A1">
        <w:rPr>
          <w:color w:val="000000"/>
          <w:sz w:val="28"/>
          <w:szCs w:val="28"/>
        </w:rPr>
        <w:t xml:space="preserve">, непрерывны и линейно независимы, то можно применить известную теорему математического анализа о неявной функции и найти стационарную точку </w:t>
      </w:r>
      <w:r w:rsidRPr="00CF44A1">
        <w:rPr>
          <w:noProof/>
          <w:color w:val="000000"/>
          <w:sz w:val="28"/>
          <w:szCs w:val="28"/>
        </w:rPr>
        <w:drawing>
          <wp:inline distT="0" distB="0" distL="0" distR="0">
            <wp:extent cx="264160" cy="254000"/>
            <wp:effectExtent l="19050" t="0" r="0" b="0"/>
            <wp:docPr id="183" name="Рисунок 183" descr="x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 descr="x_1^+"/>
                    <pic:cNvPicPr>
                      <a:picLocks noChangeAspect="1" noChangeArrowheads="1"/>
                    </pic:cNvPicPr>
                  </pic:nvPicPr>
                  <pic:blipFill>
                    <a:blip r:embed="rId99" cstate="print"/>
                    <a:srcRect/>
                    <a:stretch>
                      <a:fillRect/>
                    </a:stretch>
                  </pic:blipFill>
                  <pic:spPr bwMode="auto">
                    <a:xfrm>
                      <a:off x="0" y="0"/>
                      <a:ext cx="264160" cy="254000"/>
                    </a:xfrm>
                    <a:prstGeom prst="rect">
                      <a:avLst/>
                    </a:prstGeom>
                    <a:noFill/>
                    <a:ln w="9525">
                      <a:noFill/>
                      <a:miter lim="800000"/>
                      <a:headEnd/>
                      <a:tailEnd/>
                    </a:ln>
                  </pic:spPr>
                </pic:pic>
              </a:graphicData>
            </a:graphic>
          </wp:inline>
        </w:drawing>
      </w:r>
      <w:r w:rsidRPr="00CF44A1">
        <w:rPr>
          <w:color w:val="000000"/>
          <w:sz w:val="28"/>
          <w:szCs w:val="28"/>
        </w:rPr>
        <w:t xml:space="preserve">, а потом </w:t>
      </w:r>
      <w:r w:rsidRPr="00CF44A1">
        <w:rPr>
          <w:noProof/>
          <w:color w:val="000000"/>
          <w:sz w:val="28"/>
          <w:szCs w:val="28"/>
        </w:rPr>
        <w:drawing>
          <wp:inline distT="0" distB="0" distL="0" distR="0">
            <wp:extent cx="2296160" cy="254000"/>
            <wp:effectExtent l="19050" t="0" r="8890" b="0"/>
            <wp:docPr id="184" name="Рисунок 184" descr="x_2^+ = U(x_1^+), x_3^+ = V(x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 descr="x_2^+ = U(x_1^+), x_3^+ = V(x_1^+)"/>
                    <pic:cNvPicPr>
                      <a:picLocks noChangeAspect="1" noChangeArrowheads="1"/>
                    </pic:cNvPicPr>
                  </pic:nvPicPr>
                  <pic:blipFill>
                    <a:blip r:embed="rId100" cstate="print"/>
                    <a:srcRect/>
                    <a:stretch>
                      <a:fillRect/>
                    </a:stretch>
                  </pic:blipFill>
                  <pic:spPr bwMode="auto">
                    <a:xfrm>
                      <a:off x="0" y="0"/>
                      <a:ext cx="2296160" cy="254000"/>
                    </a:xfrm>
                    <a:prstGeom prst="rect">
                      <a:avLst/>
                    </a:prstGeom>
                    <a:noFill/>
                    <a:ln w="9525">
                      <a:noFill/>
                      <a:miter lim="800000"/>
                      <a:headEnd/>
                      <a:tailEnd/>
                    </a:ln>
                  </pic:spPr>
                </pic:pic>
              </a:graphicData>
            </a:graphic>
          </wp:inline>
        </w:drawing>
      </w:r>
      <w:r w:rsidRPr="00CF44A1">
        <w:rPr>
          <w:color w:val="000000"/>
          <w:sz w:val="28"/>
          <w:szCs w:val="28"/>
        </w:rPr>
        <w:t>.</w:t>
      </w:r>
    </w:p>
    <w:p w:rsidR="003065E6" w:rsidRPr="00CF44A1" w:rsidRDefault="003065E6" w:rsidP="00CF44A1">
      <w:pPr>
        <w:pStyle w:val="a5"/>
        <w:spacing w:before="0" w:beforeAutospacing="0" w:after="0" w:afterAutospacing="0"/>
        <w:jc w:val="both"/>
        <w:textAlignment w:val="top"/>
        <w:rPr>
          <w:color w:val="000000"/>
          <w:sz w:val="28"/>
          <w:szCs w:val="28"/>
        </w:rPr>
      </w:pPr>
      <w:r w:rsidRPr="00CF44A1">
        <w:rPr>
          <w:color w:val="000000"/>
          <w:sz w:val="28"/>
          <w:szCs w:val="28"/>
        </w:rPr>
        <w:t xml:space="preserve">Приведенный подход можно в принципе распространить и на случай функции </w:t>
      </w:r>
      <w:r w:rsidRPr="00CF44A1">
        <w:rPr>
          <w:rStyle w:val="texample2"/>
          <w:color w:val="000000"/>
          <w:sz w:val="28"/>
          <w:szCs w:val="28"/>
        </w:rPr>
        <w:t>n</w:t>
      </w:r>
      <w:r w:rsidRPr="00CF44A1">
        <w:rPr>
          <w:color w:val="000000"/>
          <w:sz w:val="28"/>
          <w:szCs w:val="28"/>
        </w:rPr>
        <w:t xml:space="preserve"> переменных </w:t>
      </w:r>
      <w:r w:rsidRPr="00CF44A1">
        <w:rPr>
          <w:noProof/>
          <w:color w:val="000000"/>
          <w:sz w:val="28"/>
          <w:szCs w:val="28"/>
        </w:rPr>
        <w:drawing>
          <wp:inline distT="0" distB="0" distL="0" distR="0">
            <wp:extent cx="2357120" cy="264160"/>
            <wp:effectExtent l="19050" t="0" r="5080" b="0"/>
            <wp:docPr id="185" name="Рисунок 185" descr="f(x), x=[x_1, x_2, \ldots, x_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 descr="f(x), x=[x_1, x_2, \ldots, x_n]^T"/>
                    <pic:cNvPicPr>
                      <a:picLocks noChangeAspect="1" noChangeArrowheads="1"/>
                    </pic:cNvPicPr>
                  </pic:nvPicPr>
                  <pic:blipFill>
                    <a:blip r:embed="rId101" cstate="print"/>
                    <a:srcRect/>
                    <a:stretch>
                      <a:fillRect/>
                    </a:stretch>
                  </pic:blipFill>
                  <pic:spPr bwMode="auto">
                    <a:xfrm>
                      <a:off x="0" y="0"/>
                      <a:ext cx="2357120" cy="264160"/>
                    </a:xfrm>
                    <a:prstGeom prst="rect">
                      <a:avLst/>
                    </a:prstGeom>
                    <a:noFill/>
                    <a:ln w="9525">
                      <a:noFill/>
                      <a:miter lim="800000"/>
                      <a:headEnd/>
                      <a:tailEnd/>
                    </a:ln>
                  </pic:spPr>
                </pic:pic>
              </a:graphicData>
            </a:graphic>
          </wp:inline>
        </w:drawing>
      </w:r>
      <w:r w:rsidRPr="00CF44A1">
        <w:rPr>
          <w:color w:val="000000"/>
          <w:sz w:val="28"/>
          <w:szCs w:val="28"/>
        </w:rPr>
        <w:t xml:space="preserve">при наличии </w:t>
      </w:r>
      <w:r w:rsidRPr="00CF44A1">
        <w:rPr>
          <w:rStyle w:val="texample2"/>
          <w:color w:val="000000"/>
          <w:sz w:val="28"/>
          <w:szCs w:val="28"/>
        </w:rPr>
        <w:t>m</w:t>
      </w:r>
      <w:r w:rsidRPr="00CF44A1">
        <w:rPr>
          <w:color w:val="000000"/>
          <w:sz w:val="28"/>
          <w:szCs w:val="28"/>
        </w:rPr>
        <w:t xml:space="preserve"> ограничений-равенств:</w:t>
      </w:r>
    </w:p>
    <w:tbl>
      <w:tblPr>
        <w:tblW w:w="5000" w:type="pct"/>
        <w:tblCellMar>
          <w:top w:w="15" w:type="dxa"/>
          <w:left w:w="15" w:type="dxa"/>
          <w:bottom w:w="15" w:type="dxa"/>
          <w:right w:w="15" w:type="dxa"/>
        </w:tblCellMar>
        <w:tblLook w:val="04A0"/>
      </w:tblPr>
      <w:tblGrid>
        <w:gridCol w:w="8691"/>
        <w:gridCol w:w="904"/>
      </w:tblGrid>
      <w:tr w:rsidR="003065E6" w:rsidRPr="00CF44A1" w:rsidTr="003065E6">
        <w:tc>
          <w:tcPr>
            <w:tcW w:w="0" w:type="auto"/>
            <w:tcMar>
              <w:top w:w="72" w:type="dxa"/>
              <w:left w:w="120" w:type="dxa"/>
              <w:bottom w:w="72" w:type="dxa"/>
              <w:right w:w="120" w:type="dxa"/>
            </w:tcMar>
            <w:vAlign w:val="center"/>
            <w:hideMark/>
          </w:tcPr>
          <w:p w:rsidR="003065E6" w:rsidRPr="00CF44A1" w:rsidRDefault="003065E6" w:rsidP="00CF44A1">
            <w:pPr>
              <w:spacing w:after="0" w:line="240" w:lineRule="auto"/>
              <w:jc w:val="both"/>
              <w:rPr>
                <w:rFonts w:ascii="Times New Roman" w:hAnsi="Times New Roman" w:cs="Times New Roman"/>
                <w:color w:val="494949"/>
                <w:sz w:val="28"/>
                <w:szCs w:val="28"/>
              </w:rPr>
            </w:pPr>
            <w:r w:rsidRPr="00CF44A1">
              <w:rPr>
                <w:rFonts w:ascii="Times New Roman" w:hAnsi="Times New Roman" w:cs="Times New Roman"/>
                <w:noProof/>
                <w:color w:val="494949"/>
                <w:sz w:val="28"/>
                <w:szCs w:val="28"/>
                <w:lang w:eastAsia="ru-RU"/>
              </w:rPr>
              <w:drawing>
                <wp:inline distT="0" distB="0" distL="0" distR="0">
                  <wp:extent cx="3291840" cy="243840"/>
                  <wp:effectExtent l="19050" t="0" r="0" b="0"/>
                  <wp:docPr id="186" name="Рисунок 186" descr="h_1(x) = 0, h_2(x)=0, \ldots, h_m(x)=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 descr="h_1(x) = 0, h_2(x)=0, \ldots, h_m(x)=0."/>
                          <pic:cNvPicPr>
                            <a:picLocks noChangeAspect="1" noChangeArrowheads="1"/>
                          </pic:cNvPicPr>
                        </pic:nvPicPr>
                        <pic:blipFill>
                          <a:blip r:embed="rId102" cstate="print"/>
                          <a:srcRect/>
                          <a:stretch>
                            <a:fillRect/>
                          </a:stretch>
                        </pic:blipFill>
                        <pic:spPr bwMode="auto">
                          <a:xfrm>
                            <a:off x="0" y="0"/>
                            <a:ext cx="3291840" cy="243840"/>
                          </a:xfrm>
                          <a:prstGeom prst="rect">
                            <a:avLst/>
                          </a:prstGeom>
                          <a:noFill/>
                          <a:ln w="9525">
                            <a:noFill/>
                            <a:miter lim="800000"/>
                            <a:headEnd/>
                            <a:tailEnd/>
                          </a:ln>
                        </pic:spPr>
                      </pic:pic>
                    </a:graphicData>
                  </a:graphic>
                </wp:inline>
              </w:drawing>
            </w:r>
          </w:p>
        </w:tc>
        <w:tc>
          <w:tcPr>
            <w:tcW w:w="0" w:type="auto"/>
            <w:tcMar>
              <w:top w:w="72" w:type="dxa"/>
              <w:left w:w="120" w:type="dxa"/>
              <w:bottom w:w="72" w:type="dxa"/>
              <w:right w:w="120" w:type="dxa"/>
            </w:tcMar>
            <w:vAlign w:val="center"/>
            <w:hideMark/>
          </w:tcPr>
          <w:p w:rsidR="003065E6" w:rsidRPr="00CF44A1" w:rsidRDefault="001C79F9" w:rsidP="00CF44A1">
            <w:pPr>
              <w:spacing w:after="0" w:line="240" w:lineRule="auto"/>
              <w:jc w:val="both"/>
              <w:rPr>
                <w:rFonts w:ascii="Times New Roman" w:hAnsi="Times New Roman" w:cs="Times New Roman"/>
                <w:color w:val="494949"/>
                <w:sz w:val="28"/>
                <w:szCs w:val="28"/>
              </w:rPr>
            </w:pPr>
            <w:r>
              <w:rPr>
                <w:rFonts w:ascii="Times New Roman" w:hAnsi="Times New Roman" w:cs="Times New Roman"/>
                <w:color w:val="494949"/>
                <w:sz w:val="28"/>
                <w:szCs w:val="28"/>
              </w:rPr>
              <w:t>(</w:t>
            </w:r>
            <w:r w:rsidR="003065E6" w:rsidRPr="00CF44A1">
              <w:rPr>
                <w:rFonts w:ascii="Times New Roman" w:hAnsi="Times New Roman" w:cs="Times New Roman"/>
                <w:color w:val="494949"/>
                <w:sz w:val="28"/>
                <w:szCs w:val="28"/>
              </w:rPr>
              <w:t xml:space="preserve">9) </w:t>
            </w:r>
          </w:p>
        </w:tc>
      </w:tr>
    </w:tbl>
    <w:p w:rsidR="003065E6" w:rsidRPr="00CF44A1" w:rsidRDefault="003065E6" w:rsidP="00CF44A1">
      <w:pPr>
        <w:pStyle w:val="a5"/>
        <w:spacing w:before="0" w:beforeAutospacing="0" w:after="0" w:afterAutospacing="0"/>
        <w:jc w:val="both"/>
        <w:textAlignment w:val="top"/>
        <w:rPr>
          <w:color w:val="000000"/>
          <w:sz w:val="28"/>
          <w:szCs w:val="28"/>
        </w:rPr>
      </w:pPr>
      <w:r w:rsidRPr="00CF44A1">
        <w:rPr>
          <w:color w:val="000000"/>
          <w:sz w:val="28"/>
          <w:szCs w:val="28"/>
        </w:rPr>
        <w:t xml:space="preserve">Если функции </w:t>
      </w:r>
      <w:r w:rsidRPr="00CF44A1">
        <w:rPr>
          <w:noProof/>
          <w:color w:val="000000"/>
          <w:sz w:val="28"/>
          <w:szCs w:val="28"/>
        </w:rPr>
        <w:drawing>
          <wp:inline distT="0" distB="0" distL="0" distR="0">
            <wp:extent cx="1513840" cy="243840"/>
            <wp:effectExtent l="0" t="0" r="0" b="0"/>
            <wp:docPr id="187" name="Рисунок 187" descr="h_1(x), \ldots, h_m(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 descr="h_1(x), \ldots, h_m(x)"/>
                    <pic:cNvPicPr>
                      <a:picLocks noChangeAspect="1" noChangeArrowheads="1"/>
                    </pic:cNvPicPr>
                  </pic:nvPicPr>
                  <pic:blipFill>
                    <a:blip r:embed="rId103" cstate="print"/>
                    <a:srcRect/>
                    <a:stretch>
                      <a:fillRect/>
                    </a:stretch>
                  </pic:blipFill>
                  <pic:spPr bwMode="auto">
                    <a:xfrm>
                      <a:off x="0" y="0"/>
                      <a:ext cx="1513840" cy="243840"/>
                    </a:xfrm>
                    <a:prstGeom prst="rect">
                      <a:avLst/>
                    </a:prstGeom>
                    <a:noFill/>
                    <a:ln w="9525">
                      <a:noFill/>
                      <a:miter lim="800000"/>
                      <a:headEnd/>
                      <a:tailEnd/>
                    </a:ln>
                  </pic:spPr>
                </pic:pic>
              </a:graphicData>
            </a:graphic>
          </wp:inline>
        </w:drawing>
      </w:r>
      <w:r w:rsidRPr="00CF44A1">
        <w:rPr>
          <w:color w:val="000000"/>
          <w:sz w:val="28"/>
          <w:szCs w:val="28"/>
        </w:rPr>
        <w:t xml:space="preserve">удовлетворяют условиям теоремы о неявной функции, то </w:t>
      </w:r>
      <w:r w:rsidRPr="00CF44A1">
        <w:rPr>
          <w:rStyle w:val="texample2"/>
          <w:color w:val="000000"/>
          <w:sz w:val="28"/>
          <w:szCs w:val="28"/>
        </w:rPr>
        <w:t>m</w:t>
      </w:r>
      <w:r w:rsidRPr="00CF44A1">
        <w:rPr>
          <w:color w:val="000000"/>
          <w:sz w:val="28"/>
          <w:szCs w:val="28"/>
        </w:rPr>
        <w:t xml:space="preserve"> из </w:t>
      </w:r>
      <w:r w:rsidRPr="00CF44A1">
        <w:rPr>
          <w:rStyle w:val="texample2"/>
          <w:color w:val="000000"/>
          <w:sz w:val="28"/>
          <w:szCs w:val="28"/>
        </w:rPr>
        <w:t>n</w:t>
      </w:r>
      <w:r w:rsidR="001C79F9">
        <w:rPr>
          <w:color w:val="000000"/>
          <w:sz w:val="28"/>
          <w:szCs w:val="28"/>
        </w:rPr>
        <w:t xml:space="preserve"> переменных уравнений (</w:t>
      </w:r>
      <w:r w:rsidRPr="00CF44A1">
        <w:rPr>
          <w:color w:val="000000"/>
          <w:sz w:val="28"/>
          <w:szCs w:val="28"/>
        </w:rPr>
        <w:t xml:space="preserve">9) можно выразить через остальные </w:t>
      </w:r>
      <w:r w:rsidRPr="00CF44A1">
        <w:rPr>
          <w:rStyle w:val="texample2"/>
          <w:color w:val="000000"/>
          <w:sz w:val="28"/>
          <w:szCs w:val="28"/>
        </w:rPr>
        <w:t>(n-m)</w:t>
      </w:r>
      <w:r w:rsidRPr="00CF44A1">
        <w:rPr>
          <w:color w:val="000000"/>
          <w:sz w:val="28"/>
          <w:szCs w:val="28"/>
        </w:rPr>
        <w:t xml:space="preserve"> переменных, подставить их в </w:t>
      </w:r>
      <w:r w:rsidRPr="00CF44A1">
        <w:rPr>
          <w:rStyle w:val="texample2"/>
          <w:color w:val="000000"/>
          <w:sz w:val="28"/>
          <w:szCs w:val="28"/>
        </w:rPr>
        <w:t>f(x)</w:t>
      </w:r>
      <w:r w:rsidRPr="00CF44A1">
        <w:rPr>
          <w:color w:val="000000"/>
          <w:sz w:val="28"/>
          <w:szCs w:val="28"/>
        </w:rPr>
        <w:t xml:space="preserve"> и таким образом преобразовать задачу минимизаци с ограничениями в задачу безусловной минимизации с </w:t>
      </w:r>
      <w:r w:rsidRPr="00CF44A1">
        <w:rPr>
          <w:rStyle w:val="texample2"/>
          <w:color w:val="000000"/>
          <w:sz w:val="28"/>
          <w:szCs w:val="28"/>
        </w:rPr>
        <w:t>(n-m)</w:t>
      </w:r>
      <w:r w:rsidRPr="00CF44A1">
        <w:rPr>
          <w:color w:val="000000"/>
          <w:sz w:val="28"/>
          <w:szCs w:val="28"/>
        </w:rPr>
        <w:t xml:space="preserve"> переменными. Однако такой подход трудно реализовать на практике, поскольку очен</w:t>
      </w:r>
      <w:r w:rsidR="001C79F9">
        <w:rPr>
          <w:color w:val="000000"/>
          <w:sz w:val="28"/>
          <w:szCs w:val="28"/>
        </w:rPr>
        <w:t>ь трудно разрешить уравнения (</w:t>
      </w:r>
      <w:r w:rsidRPr="00CF44A1">
        <w:rPr>
          <w:color w:val="000000"/>
          <w:sz w:val="28"/>
          <w:szCs w:val="28"/>
        </w:rPr>
        <w:t xml:space="preserve">9) относительно некоторых переменных. В общем случае это </w:t>
      </w:r>
      <w:r w:rsidR="001C79F9">
        <w:rPr>
          <w:color w:val="000000"/>
          <w:sz w:val="28"/>
          <w:szCs w:val="28"/>
        </w:rPr>
        <w:t xml:space="preserve">практически </w:t>
      </w:r>
      <w:r w:rsidRPr="00CF44A1">
        <w:rPr>
          <w:color w:val="000000"/>
          <w:sz w:val="28"/>
          <w:szCs w:val="28"/>
        </w:rPr>
        <w:t>невозможно.</w:t>
      </w:r>
    </w:p>
    <w:p w:rsidR="003065E6" w:rsidRPr="00CF44A1" w:rsidRDefault="003065E6" w:rsidP="00CF44A1">
      <w:pPr>
        <w:pStyle w:val="a5"/>
        <w:spacing w:before="0" w:beforeAutospacing="0" w:after="0" w:afterAutospacing="0"/>
        <w:jc w:val="both"/>
        <w:textAlignment w:val="top"/>
        <w:rPr>
          <w:color w:val="000000"/>
          <w:sz w:val="28"/>
          <w:szCs w:val="28"/>
        </w:rPr>
      </w:pPr>
      <w:r w:rsidRPr="00CF44A1">
        <w:rPr>
          <w:color w:val="000000"/>
          <w:sz w:val="28"/>
          <w:szCs w:val="28"/>
        </w:rPr>
        <w:t xml:space="preserve">Поэтому рассмотрим другой подход, который базируется на методе </w:t>
      </w:r>
      <w:bookmarkStart w:id="57" w:name="keyword56"/>
      <w:bookmarkEnd w:id="57"/>
      <w:r w:rsidRPr="00CF44A1">
        <w:rPr>
          <w:rStyle w:val="keyword2"/>
          <w:color w:val="000000"/>
          <w:sz w:val="28"/>
          <w:szCs w:val="28"/>
        </w:rPr>
        <w:t>множителей Лагранжа</w:t>
      </w:r>
      <w:r w:rsidRPr="00CF44A1">
        <w:rPr>
          <w:color w:val="000000"/>
          <w:sz w:val="28"/>
          <w:szCs w:val="28"/>
        </w:rPr>
        <w:t>.</w:t>
      </w:r>
    </w:p>
    <w:p w:rsidR="003065E6" w:rsidRPr="00CF44A1" w:rsidRDefault="003065E6" w:rsidP="00CF44A1">
      <w:pPr>
        <w:pStyle w:val="a5"/>
        <w:spacing w:before="0" w:beforeAutospacing="0" w:after="0" w:afterAutospacing="0"/>
        <w:jc w:val="both"/>
        <w:textAlignment w:val="top"/>
        <w:rPr>
          <w:color w:val="000000"/>
          <w:sz w:val="28"/>
          <w:szCs w:val="28"/>
        </w:rPr>
      </w:pPr>
      <w:r w:rsidRPr="00CF44A1">
        <w:rPr>
          <w:color w:val="000000"/>
          <w:sz w:val="28"/>
          <w:szCs w:val="28"/>
        </w:rPr>
        <w:t xml:space="preserve">Пусть </w:t>
      </w:r>
      <w:r w:rsidRPr="00CF44A1">
        <w:rPr>
          <w:rStyle w:val="texample2"/>
          <w:color w:val="000000"/>
          <w:sz w:val="28"/>
          <w:szCs w:val="28"/>
        </w:rPr>
        <w:t>x</w:t>
      </w:r>
      <w:r w:rsidRPr="00CF44A1">
        <w:rPr>
          <w:rStyle w:val="texample2"/>
          <w:color w:val="000000"/>
          <w:sz w:val="28"/>
          <w:szCs w:val="28"/>
          <w:vertAlign w:val="superscript"/>
        </w:rPr>
        <w:t>+</w:t>
      </w:r>
      <w:r w:rsidRPr="00CF44A1">
        <w:rPr>
          <w:color w:val="000000"/>
          <w:sz w:val="28"/>
          <w:szCs w:val="28"/>
        </w:rPr>
        <w:t xml:space="preserve"> - точка минимума </w:t>
      </w:r>
      <w:r w:rsidRPr="00CF44A1">
        <w:rPr>
          <w:rStyle w:val="texample2"/>
          <w:color w:val="000000"/>
          <w:sz w:val="28"/>
          <w:szCs w:val="28"/>
        </w:rPr>
        <w:t>f(x)</w:t>
      </w:r>
      <w:r w:rsidRPr="00CF44A1">
        <w:rPr>
          <w:color w:val="000000"/>
          <w:sz w:val="28"/>
          <w:szCs w:val="28"/>
        </w:rPr>
        <w:t xml:space="preserve">, </w:t>
      </w:r>
      <w:bookmarkStart w:id="58" w:name="keyword57"/>
      <w:bookmarkEnd w:id="58"/>
      <w:r w:rsidRPr="00CF44A1">
        <w:rPr>
          <w:rStyle w:val="keyword2"/>
          <w:color w:val="000000"/>
          <w:sz w:val="28"/>
          <w:szCs w:val="28"/>
        </w:rPr>
        <w:t>определяемого выражением</w:t>
      </w:r>
      <w:r w:rsidR="001C79F9">
        <w:rPr>
          <w:color w:val="000000"/>
          <w:sz w:val="28"/>
          <w:szCs w:val="28"/>
        </w:rPr>
        <w:t xml:space="preserve"> (</w:t>
      </w:r>
      <w:r w:rsidRPr="00CF44A1">
        <w:rPr>
          <w:color w:val="000000"/>
          <w:sz w:val="28"/>
          <w:szCs w:val="28"/>
        </w:rPr>
        <w:t>8). В соответствии с известной теоремой математического анализа о неявной функции можно записать</w:t>
      </w:r>
    </w:p>
    <w:tbl>
      <w:tblPr>
        <w:tblW w:w="5000" w:type="pct"/>
        <w:tblCellMar>
          <w:top w:w="15" w:type="dxa"/>
          <w:left w:w="15" w:type="dxa"/>
          <w:bottom w:w="15" w:type="dxa"/>
          <w:right w:w="15" w:type="dxa"/>
        </w:tblCellMar>
        <w:tblLook w:val="04A0"/>
      </w:tblPr>
      <w:tblGrid>
        <w:gridCol w:w="8565"/>
        <w:gridCol w:w="1030"/>
      </w:tblGrid>
      <w:tr w:rsidR="003065E6" w:rsidRPr="00CF44A1" w:rsidTr="003065E6">
        <w:tc>
          <w:tcPr>
            <w:tcW w:w="0" w:type="auto"/>
            <w:tcMar>
              <w:top w:w="72" w:type="dxa"/>
              <w:left w:w="120" w:type="dxa"/>
              <w:bottom w:w="72" w:type="dxa"/>
              <w:right w:w="120" w:type="dxa"/>
            </w:tcMar>
            <w:vAlign w:val="center"/>
            <w:hideMark/>
          </w:tcPr>
          <w:p w:rsidR="003065E6" w:rsidRPr="00CF44A1" w:rsidRDefault="003065E6" w:rsidP="00CF44A1">
            <w:pPr>
              <w:spacing w:after="0" w:line="240" w:lineRule="auto"/>
              <w:jc w:val="both"/>
              <w:rPr>
                <w:rFonts w:ascii="Times New Roman" w:hAnsi="Times New Roman" w:cs="Times New Roman"/>
                <w:color w:val="494949"/>
                <w:sz w:val="28"/>
                <w:szCs w:val="28"/>
              </w:rPr>
            </w:pPr>
            <w:r w:rsidRPr="00CF44A1">
              <w:rPr>
                <w:rFonts w:ascii="Times New Roman" w:hAnsi="Times New Roman" w:cs="Times New Roman"/>
                <w:noProof/>
                <w:color w:val="494949"/>
                <w:sz w:val="28"/>
                <w:szCs w:val="28"/>
                <w:lang w:eastAsia="ru-RU"/>
              </w:rPr>
              <w:drawing>
                <wp:inline distT="0" distB="0" distL="0" distR="0">
                  <wp:extent cx="3556000" cy="497840"/>
                  <wp:effectExtent l="19050" t="0" r="6350" b="0"/>
                  <wp:docPr id="188" name="Рисунок 188" descr="\frac{df}{dx_1} = \frac{\partial f}{\partial x_1} + \frac{\partial f}{\partial x_2} \cdot&#10;\frac{dU}{dx_1} + \frac{\partial f}{\partial x_3} \cdot \frac{dV}{dx_1} = 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 descr="\frac{df}{dx_1} = \frac{\partial f}{\partial x_1} + \frac{\partial f}{\partial x_2} \cdot&#10;\frac{dU}{dx_1} + \frac{\partial f}{\partial x_3} \cdot \frac{dV}{dx_1} = 0"/>
                          <pic:cNvPicPr>
                            <a:picLocks noChangeAspect="1" noChangeArrowheads="1"/>
                          </pic:cNvPicPr>
                        </pic:nvPicPr>
                        <pic:blipFill>
                          <a:blip r:embed="rId104" cstate="print"/>
                          <a:srcRect/>
                          <a:stretch>
                            <a:fillRect/>
                          </a:stretch>
                        </pic:blipFill>
                        <pic:spPr bwMode="auto">
                          <a:xfrm>
                            <a:off x="0" y="0"/>
                            <a:ext cx="3556000" cy="497840"/>
                          </a:xfrm>
                          <a:prstGeom prst="rect">
                            <a:avLst/>
                          </a:prstGeom>
                          <a:noFill/>
                          <a:ln w="9525">
                            <a:noFill/>
                            <a:miter lim="800000"/>
                            <a:headEnd/>
                            <a:tailEnd/>
                          </a:ln>
                        </pic:spPr>
                      </pic:pic>
                    </a:graphicData>
                  </a:graphic>
                </wp:inline>
              </w:drawing>
            </w:r>
          </w:p>
        </w:tc>
        <w:tc>
          <w:tcPr>
            <w:tcW w:w="0" w:type="auto"/>
            <w:tcMar>
              <w:top w:w="72" w:type="dxa"/>
              <w:left w:w="120" w:type="dxa"/>
              <w:bottom w:w="72" w:type="dxa"/>
              <w:right w:w="120" w:type="dxa"/>
            </w:tcMar>
            <w:vAlign w:val="center"/>
            <w:hideMark/>
          </w:tcPr>
          <w:p w:rsidR="003065E6" w:rsidRPr="00CF44A1" w:rsidRDefault="001C79F9" w:rsidP="00CF44A1">
            <w:pPr>
              <w:spacing w:after="0" w:line="240" w:lineRule="auto"/>
              <w:jc w:val="both"/>
              <w:rPr>
                <w:rFonts w:ascii="Times New Roman" w:hAnsi="Times New Roman" w:cs="Times New Roman"/>
                <w:color w:val="494949"/>
                <w:sz w:val="28"/>
                <w:szCs w:val="28"/>
              </w:rPr>
            </w:pPr>
            <w:r>
              <w:rPr>
                <w:rFonts w:ascii="Times New Roman" w:hAnsi="Times New Roman" w:cs="Times New Roman"/>
                <w:color w:val="494949"/>
                <w:sz w:val="28"/>
                <w:szCs w:val="28"/>
              </w:rPr>
              <w:t>(</w:t>
            </w:r>
            <w:r w:rsidR="003065E6" w:rsidRPr="00CF44A1">
              <w:rPr>
                <w:rFonts w:ascii="Times New Roman" w:hAnsi="Times New Roman" w:cs="Times New Roman"/>
                <w:color w:val="494949"/>
                <w:sz w:val="28"/>
                <w:szCs w:val="28"/>
              </w:rPr>
              <w:t xml:space="preserve">10) </w:t>
            </w:r>
          </w:p>
        </w:tc>
      </w:tr>
    </w:tbl>
    <w:p w:rsidR="003065E6" w:rsidRPr="00CF44A1" w:rsidRDefault="003065E6" w:rsidP="00CF44A1">
      <w:pPr>
        <w:pStyle w:val="a5"/>
        <w:spacing w:before="0" w:beforeAutospacing="0" w:after="0" w:afterAutospacing="0"/>
        <w:jc w:val="both"/>
        <w:textAlignment w:val="top"/>
        <w:rPr>
          <w:color w:val="000000"/>
          <w:sz w:val="28"/>
          <w:szCs w:val="28"/>
        </w:rPr>
      </w:pPr>
      <w:r w:rsidRPr="00CF44A1">
        <w:rPr>
          <w:color w:val="000000"/>
          <w:sz w:val="28"/>
          <w:szCs w:val="28"/>
        </w:rPr>
        <w:t>Аналогичные соотношения получим для ограничений</w:t>
      </w:r>
    </w:p>
    <w:tbl>
      <w:tblPr>
        <w:tblW w:w="5000" w:type="pct"/>
        <w:tblCellMar>
          <w:top w:w="15" w:type="dxa"/>
          <w:left w:w="15" w:type="dxa"/>
          <w:bottom w:w="15" w:type="dxa"/>
          <w:right w:w="15" w:type="dxa"/>
        </w:tblCellMar>
        <w:tblLook w:val="04A0"/>
      </w:tblPr>
      <w:tblGrid>
        <w:gridCol w:w="8731"/>
        <w:gridCol w:w="864"/>
      </w:tblGrid>
      <w:tr w:rsidR="003065E6" w:rsidRPr="00CF44A1" w:rsidTr="003065E6">
        <w:tc>
          <w:tcPr>
            <w:tcW w:w="0" w:type="auto"/>
            <w:tcMar>
              <w:top w:w="72" w:type="dxa"/>
              <w:left w:w="120" w:type="dxa"/>
              <w:bottom w:w="72" w:type="dxa"/>
              <w:right w:w="120" w:type="dxa"/>
            </w:tcMar>
            <w:vAlign w:val="center"/>
            <w:hideMark/>
          </w:tcPr>
          <w:p w:rsidR="003065E6" w:rsidRPr="00CF44A1" w:rsidRDefault="003065E6" w:rsidP="00CF44A1">
            <w:pPr>
              <w:spacing w:after="0" w:line="240" w:lineRule="auto"/>
              <w:jc w:val="both"/>
              <w:rPr>
                <w:rFonts w:ascii="Times New Roman" w:hAnsi="Times New Roman" w:cs="Times New Roman"/>
                <w:color w:val="494949"/>
                <w:sz w:val="28"/>
                <w:szCs w:val="28"/>
              </w:rPr>
            </w:pPr>
            <w:r w:rsidRPr="00CF44A1">
              <w:rPr>
                <w:rFonts w:ascii="Times New Roman" w:hAnsi="Times New Roman" w:cs="Times New Roman"/>
                <w:noProof/>
                <w:color w:val="494949"/>
                <w:sz w:val="28"/>
                <w:szCs w:val="28"/>
                <w:lang w:eastAsia="ru-RU"/>
              </w:rPr>
              <w:drawing>
                <wp:inline distT="0" distB="0" distL="0" distR="0">
                  <wp:extent cx="4358640" cy="497840"/>
                  <wp:effectExtent l="19050" t="0" r="3810" b="0"/>
                  <wp:docPr id="189" name="Рисунок 189" descr="\frac{dh_i}{dx_1} = \frac{\partial h_i}{\partial x_1} + \frac{\partial h_i}{\partial x_2} \cdot&#10;\frac{dU}{dx_1} + \frac{\partial h_i}{\partial x_3} \cdot \frac{dV}{dx_1} = 0 , \; i=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9" descr="\frac{dh_i}{dx_1} = \frac{\partial h_i}{\partial x_1} + \frac{\partial h_i}{\partial x_2} \cdot&#10;\frac{dU}{dx_1} + \frac{\partial h_i}{\partial x_3} \cdot \frac{dV}{dx_1} = 0 , \; i=1,2"/>
                          <pic:cNvPicPr>
                            <a:picLocks noChangeAspect="1" noChangeArrowheads="1"/>
                          </pic:cNvPicPr>
                        </pic:nvPicPr>
                        <pic:blipFill>
                          <a:blip r:embed="rId105" cstate="print"/>
                          <a:srcRect/>
                          <a:stretch>
                            <a:fillRect/>
                          </a:stretch>
                        </pic:blipFill>
                        <pic:spPr bwMode="auto">
                          <a:xfrm>
                            <a:off x="0" y="0"/>
                            <a:ext cx="4358640" cy="497840"/>
                          </a:xfrm>
                          <a:prstGeom prst="rect">
                            <a:avLst/>
                          </a:prstGeom>
                          <a:noFill/>
                          <a:ln w="9525">
                            <a:noFill/>
                            <a:miter lim="800000"/>
                            <a:headEnd/>
                            <a:tailEnd/>
                          </a:ln>
                        </pic:spPr>
                      </pic:pic>
                    </a:graphicData>
                  </a:graphic>
                </wp:inline>
              </w:drawing>
            </w:r>
          </w:p>
        </w:tc>
        <w:tc>
          <w:tcPr>
            <w:tcW w:w="0" w:type="auto"/>
            <w:tcMar>
              <w:top w:w="72" w:type="dxa"/>
              <w:left w:w="120" w:type="dxa"/>
              <w:bottom w:w="72" w:type="dxa"/>
              <w:right w:w="120" w:type="dxa"/>
            </w:tcMar>
            <w:vAlign w:val="center"/>
            <w:hideMark/>
          </w:tcPr>
          <w:p w:rsidR="003065E6" w:rsidRPr="00CF44A1" w:rsidRDefault="001C79F9" w:rsidP="00CF44A1">
            <w:pPr>
              <w:spacing w:after="0" w:line="240" w:lineRule="auto"/>
              <w:jc w:val="both"/>
              <w:rPr>
                <w:rFonts w:ascii="Times New Roman" w:hAnsi="Times New Roman" w:cs="Times New Roman"/>
                <w:color w:val="494949"/>
                <w:sz w:val="28"/>
                <w:szCs w:val="28"/>
              </w:rPr>
            </w:pPr>
            <w:r>
              <w:rPr>
                <w:rFonts w:ascii="Times New Roman" w:hAnsi="Times New Roman" w:cs="Times New Roman"/>
                <w:color w:val="494949"/>
                <w:sz w:val="28"/>
                <w:szCs w:val="28"/>
              </w:rPr>
              <w:t>(</w:t>
            </w:r>
            <w:r w:rsidR="003065E6" w:rsidRPr="00CF44A1">
              <w:rPr>
                <w:rFonts w:ascii="Times New Roman" w:hAnsi="Times New Roman" w:cs="Times New Roman"/>
                <w:color w:val="494949"/>
                <w:sz w:val="28"/>
                <w:szCs w:val="28"/>
              </w:rPr>
              <w:t xml:space="preserve">11) </w:t>
            </w:r>
          </w:p>
        </w:tc>
      </w:tr>
    </w:tbl>
    <w:p w:rsidR="003065E6" w:rsidRPr="00CF44A1" w:rsidRDefault="001C79F9" w:rsidP="00CF44A1">
      <w:pPr>
        <w:pStyle w:val="a5"/>
        <w:spacing w:before="0" w:beforeAutospacing="0" w:after="0" w:afterAutospacing="0"/>
        <w:jc w:val="both"/>
        <w:textAlignment w:val="top"/>
        <w:rPr>
          <w:color w:val="000000"/>
          <w:sz w:val="28"/>
          <w:szCs w:val="28"/>
        </w:rPr>
      </w:pPr>
      <w:r>
        <w:rPr>
          <w:color w:val="000000"/>
          <w:sz w:val="28"/>
          <w:szCs w:val="28"/>
        </w:rPr>
        <w:t>Запишем уравнения (10), (</w:t>
      </w:r>
      <w:r w:rsidR="003065E6" w:rsidRPr="00CF44A1">
        <w:rPr>
          <w:color w:val="000000"/>
          <w:sz w:val="28"/>
          <w:szCs w:val="28"/>
        </w:rPr>
        <w:t>11) совместно в виде</w:t>
      </w:r>
    </w:p>
    <w:tbl>
      <w:tblPr>
        <w:tblW w:w="5000" w:type="pct"/>
        <w:tblCellMar>
          <w:top w:w="15" w:type="dxa"/>
          <w:left w:w="15" w:type="dxa"/>
          <w:bottom w:w="15" w:type="dxa"/>
          <w:right w:w="15" w:type="dxa"/>
        </w:tblCellMar>
        <w:tblLook w:val="04A0"/>
      </w:tblPr>
      <w:tblGrid>
        <w:gridCol w:w="6142"/>
        <w:gridCol w:w="3453"/>
      </w:tblGrid>
      <w:tr w:rsidR="003065E6" w:rsidRPr="00CF44A1" w:rsidTr="003065E6">
        <w:tc>
          <w:tcPr>
            <w:tcW w:w="0" w:type="auto"/>
            <w:tcMar>
              <w:top w:w="72" w:type="dxa"/>
              <w:left w:w="120" w:type="dxa"/>
              <w:bottom w:w="72" w:type="dxa"/>
              <w:right w:w="120" w:type="dxa"/>
            </w:tcMar>
            <w:vAlign w:val="center"/>
            <w:hideMark/>
          </w:tcPr>
          <w:p w:rsidR="003065E6" w:rsidRPr="00CF44A1" w:rsidRDefault="003065E6" w:rsidP="00CF44A1">
            <w:pPr>
              <w:spacing w:after="0" w:line="240" w:lineRule="auto"/>
              <w:jc w:val="both"/>
              <w:rPr>
                <w:rFonts w:ascii="Times New Roman" w:hAnsi="Times New Roman" w:cs="Times New Roman"/>
                <w:color w:val="494949"/>
                <w:sz w:val="28"/>
                <w:szCs w:val="28"/>
              </w:rPr>
            </w:pPr>
            <w:r w:rsidRPr="00CF44A1">
              <w:rPr>
                <w:rFonts w:ascii="Times New Roman" w:hAnsi="Times New Roman" w:cs="Times New Roman"/>
                <w:noProof/>
                <w:color w:val="494949"/>
                <w:sz w:val="28"/>
                <w:szCs w:val="28"/>
                <w:lang w:eastAsia="ru-RU"/>
              </w:rPr>
              <w:drawing>
                <wp:inline distT="0" distB="0" distL="0" distR="0">
                  <wp:extent cx="1259840" cy="1078687"/>
                  <wp:effectExtent l="19050" t="0" r="0" b="0"/>
                  <wp:docPr id="190" name="Рисунок 190" descr="A \times \left[&#10;\begin{aligned}&#10;&amp; 1 \\&#10;&amp; \frac{dU}{dx_1} \\&#10;&amp; \frac{dV}{dx_1}&#10;\end{aligned}&#10;\right] =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 descr="A \times \left[&#10;\begin{aligned}&#10;&amp; 1 \\&#10;&amp; \frac{dU}{dx_1} \\&#10;&amp; \frac{dV}{dx_1}&#10;\end{aligned}&#10;\right] =0,"/>
                          <pic:cNvPicPr>
                            <a:picLocks noChangeAspect="1" noChangeArrowheads="1"/>
                          </pic:cNvPicPr>
                        </pic:nvPicPr>
                        <pic:blipFill>
                          <a:blip r:embed="rId106" cstate="print"/>
                          <a:srcRect/>
                          <a:stretch>
                            <a:fillRect/>
                          </a:stretch>
                        </pic:blipFill>
                        <pic:spPr bwMode="auto">
                          <a:xfrm>
                            <a:off x="0" y="0"/>
                            <a:ext cx="1259840" cy="1078687"/>
                          </a:xfrm>
                          <a:prstGeom prst="rect">
                            <a:avLst/>
                          </a:prstGeom>
                          <a:noFill/>
                          <a:ln w="9525">
                            <a:noFill/>
                            <a:miter lim="800000"/>
                            <a:headEnd/>
                            <a:tailEnd/>
                          </a:ln>
                        </pic:spPr>
                      </pic:pic>
                    </a:graphicData>
                  </a:graphic>
                </wp:inline>
              </w:drawing>
            </w:r>
          </w:p>
        </w:tc>
        <w:tc>
          <w:tcPr>
            <w:tcW w:w="0" w:type="auto"/>
            <w:tcMar>
              <w:top w:w="72" w:type="dxa"/>
              <w:left w:w="120" w:type="dxa"/>
              <w:bottom w:w="72" w:type="dxa"/>
              <w:right w:w="120" w:type="dxa"/>
            </w:tcMar>
            <w:vAlign w:val="center"/>
            <w:hideMark/>
          </w:tcPr>
          <w:p w:rsidR="003065E6" w:rsidRPr="00CF44A1" w:rsidRDefault="001C79F9" w:rsidP="001C79F9">
            <w:pPr>
              <w:spacing w:after="0" w:line="240" w:lineRule="auto"/>
              <w:ind w:left="15" w:hanging="15"/>
              <w:jc w:val="both"/>
              <w:rPr>
                <w:rFonts w:ascii="Times New Roman" w:hAnsi="Times New Roman" w:cs="Times New Roman"/>
                <w:color w:val="494949"/>
                <w:sz w:val="28"/>
                <w:szCs w:val="28"/>
              </w:rPr>
            </w:pPr>
            <w:r>
              <w:rPr>
                <w:rFonts w:ascii="Times New Roman" w:hAnsi="Times New Roman" w:cs="Times New Roman"/>
                <w:color w:val="494949"/>
                <w:sz w:val="28"/>
                <w:szCs w:val="28"/>
              </w:rPr>
              <w:t xml:space="preserve">       ( </w:t>
            </w:r>
            <w:r w:rsidR="003065E6" w:rsidRPr="00CF44A1">
              <w:rPr>
                <w:rFonts w:ascii="Times New Roman" w:hAnsi="Times New Roman" w:cs="Times New Roman"/>
                <w:color w:val="494949"/>
                <w:sz w:val="28"/>
                <w:szCs w:val="28"/>
              </w:rPr>
              <w:t xml:space="preserve">12) </w:t>
            </w:r>
          </w:p>
        </w:tc>
      </w:tr>
      <w:tr w:rsidR="001C79F9" w:rsidRPr="00CF44A1" w:rsidTr="003065E6">
        <w:tc>
          <w:tcPr>
            <w:tcW w:w="0" w:type="auto"/>
            <w:tcMar>
              <w:top w:w="72" w:type="dxa"/>
              <w:left w:w="120" w:type="dxa"/>
              <w:bottom w:w="72" w:type="dxa"/>
              <w:right w:w="120" w:type="dxa"/>
            </w:tcMar>
            <w:vAlign w:val="center"/>
          </w:tcPr>
          <w:p w:rsidR="001C79F9" w:rsidRPr="00CF44A1" w:rsidRDefault="001C79F9" w:rsidP="00CF44A1">
            <w:pPr>
              <w:spacing w:after="0" w:line="240" w:lineRule="auto"/>
              <w:jc w:val="both"/>
              <w:rPr>
                <w:rFonts w:ascii="Times New Roman" w:hAnsi="Times New Roman" w:cs="Times New Roman"/>
                <w:noProof/>
                <w:color w:val="494949"/>
                <w:sz w:val="28"/>
                <w:szCs w:val="28"/>
                <w:lang w:eastAsia="ru-RU"/>
              </w:rPr>
            </w:pPr>
          </w:p>
        </w:tc>
        <w:tc>
          <w:tcPr>
            <w:tcW w:w="0" w:type="auto"/>
            <w:tcMar>
              <w:top w:w="72" w:type="dxa"/>
              <w:left w:w="120" w:type="dxa"/>
              <w:bottom w:w="72" w:type="dxa"/>
              <w:right w:w="120" w:type="dxa"/>
            </w:tcMar>
            <w:vAlign w:val="center"/>
          </w:tcPr>
          <w:p w:rsidR="001C79F9" w:rsidRDefault="001C79F9" w:rsidP="001C79F9">
            <w:pPr>
              <w:spacing w:after="0" w:line="240" w:lineRule="auto"/>
              <w:ind w:left="15" w:hanging="15"/>
              <w:jc w:val="both"/>
              <w:rPr>
                <w:rFonts w:ascii="Times New Roman" w:hAnsi="Times New Roman" w:cs="Times New Roman"/>
                <w:color w:val="494949"/>
                <w:sz w:val="28"/>
                <w:szCs w:val="28"/>
              </w:rPr>
            </w:pPr>
          </w:p>
        </w:tc>
      </w:tr>
    </w:tbl>
    <w:p w:rsidR="003065E6" w:rsidRPr="00CF44A1" w:rsidRDefault="003065E6" w:rsidP="00CF44A1">
      <w:pPr>
        <w:spacing w:after="0" w:line="240" w:lineRule="auto"/>
        <w:jc w:val="both"/>
        <w:textAlignment w:val="top"/>
        <w:rPr>
          <w:rFonts w:ascii="Times New Roman" w:hAnsi="Times New Roman" w:cs="Times New Roman"/>
          <w:color w:val="000000"/>
          <w:sz w:val="28"/>
          <w:szCs w:val="28"/>
        </w:rPr>
      </w:pPr>
      <w:r w:rsidRPr="00CF44A1">
        <w:rPr>
          <w:rFonts w:ascii="Times New Roman" w:hAnsi="Times New Roman" w:cs="Times New Roman"/>
          <w:color w:val="000000"/>
          <w:sz w:val="28"/>
          <w:szCs w:val="28"/>
        </w:rPr>
        <w:t>где</w:t>
      </w:r>
    </w:p>
    <w:p w:rsidR="003065E6" w:rsidRPr="00CF44A1" w:rsidRDefault="003065E6" w:rsidP="00CF44A1">
      <w:pPr>
        <w:spacing w:after="0" w:line="240" w:lineRule="auto"/>
        <w:jc w:val="both"/>
        <w:textAlignment w:val="top"/>
        <w:rPr>
          <w:rFonts w:ascii="Times New Roman" w:hAnsi="Times New Roman" w:cs="Times New Roman"/>
          <w:color w:val="000000"/>
          <w:sz w:val="28"/>
          <w:szCs w:val="28"/>
        </w:rPr>
      </w:pPr>
      <w:r w:rsidRPr="00CF44A1">
        <w:rPr>
          <w:rFonts w:ascii="Times New Roman" w:hAnsi="Times New Roman" w:cs="Times New Roman"/>
          <w:noProof/>
          <w:color w:val="000000"/>
          <w:sz w:val="28"/>
          <w:szCs w:val="28"/>
          <w:lang w:eastAsia="ru-RU"/>
        </w:rPr>
        <w:drawing>
          <wp:inline distT="0" distB="0" distL="0" distR="0">
            <wp:extent cx="1342390" cy="756620"/>
            <wp:effectExtent l="0" t="0" r="0" b="0"/>
            <wp:docPr id="191" name="Рисунок 191" descr="A = \left[&#10;\begin{aligned}&#10;&amp; \nabla f (x^+) \\&#10;&amp; \nabla h_1 (x^+) \\&#10;&amp; \nabla h_2 (x^+)&#10;\end{aligned}&#10;\righ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1" descr="A = \left[&#10;\begin{aligned}&#10;&amp; \nabla f (x^+) \\&#10;&amp; \nabla h_1 (x^+) \\&#10;&amp; \nabla h_2 (x^+)&#10;\end{aligned}&#10;\right]."/>
                    <pic:cNvPicPr>
                      <a:picLocks noChangeAspect="1" noChangeArrowheads="1"/>
                    </pic:cNvPicPr>
                  </pic:nvPicPr>
                  <pic:blipFill>
                    <a:blip r:embed="rId107" cstate="print"/>
                    <a:srcRect/>
                    <a:stretch>
                      <a:fillRect/>
                    </a:stretch>
                  </pic:blipFill>
                  <pic:spPr bwMode="auto">
                    <a:xfrm>
                      <a:off x="0" y="0"/>
                      <a:ext cx="1342390" cy="756620"/>
                    </a:xfrm>
                    <a:prstGeom prst="rect">
                      <a:avLst/>
                    </a:prstGeom>
                    <a:noFill/>
                    <a:ln w="9525">
                      <a:noFill/>
                      <a:miter lim="800000"/>
                      <a:headEnd/>
                      <a:tailEnd/>
                    </a:ln>
                  </pic:spPr>
                </pic:pic>
              </a:graphicData>
            </a:graphic>
          </wp:inline>
        </w:drawing>
      </w:r>
    </w:p>
    <w:p w:rsidR="003065E6" w:rsidRPr="00CF44A1" w:rsidRDefault="003065E6" w:rsidP="00CF44A1">
      <w:pPr>
        <w:pStyle w:val="a5"/>
        <w:spacing w:before="0" w:beforeAutospacing="0" w:after="0" w:afterAutospacing="0"/>
        <w:jc w:val="both"/>
        <w:textAlignment w:val="top"/>
        <w:rPr>
          <w:color w:val="000000"/>
          <w:sz w:val="28"/>
          <w:szCs w:val="28"/>
        </w:rPr>
      </w:pPr>
      <w:r w:rsidRPr="00CF44A1">
        <w:rPr>
          <w:color w:val="000000"/>
          <w:sz w:val="28"/>
          <w:szCs w:val="28"/>
        </w:rPr>
        <w:t xml:space="preserve">Поскольку вектор </w:t>
      </w:r>
      <w:r w:rsidRPr="00CF44A1">
        <w:rPr>
          <w:noProof/>
          <w:color w:val="000000"/>
          <w:sz w:val="28"/>
          <w:szCs w:val="28"/>
        </w:rPr>
        <w:drawing>
          <wp:inline distT="0" distB="0" distL="0" distR="0">
            <wp:extent cx="1026160" cy="406400"/>
            <wp:effectExtent l="0" t="0" r="0" b="0"/>
            <wp:docPr id="192" name="Рисунок 192" descr="\left[ 1, \frac{dU}{dx_1}, \frac{dV}{dx_1}\righ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 descr="\left[ 1, \frac{dU}{dx_1}, \frac{dV}{dx_1}\right]"/>
                    <pic:cNvPicPr>
                      <a:picLocks noChangeAspect="1" noChangeArrowheads="1"/>
                    </pic:cNvPicPr>
                  </pic:nvPicPr>
                  <pic:blipFill>
                    <a:blip r:embed="rId108" cstate="print"/>
                    <a:srcRect/>
                    <a:stretch>
                      <a:fillRect/>
                    </a:stretch>
                  </pic:blipFill>
                  <pic:spPr bwMode="auto">
                    <a:xfrm>
                      <a:off x="0" y="0"/>
                      <a:ext cx="1026160" cy="406400"/>
                    </a:xfrm>
                    <a:prstGeom prst="rect">
                      <a:avLst/>
                    </a:prstGeom>
                    <a:noFill/>
                    <a:ln w="9525">
                      <a:noFill/>
                      <a:miter lim="800000"/>
                      <a:headEnd/>
                      <a:tailEnd/>
                    </a:ln>
                  </pic:spPr>
                </pic:pic>
              </a:graphicData>
            </a:graphic>
          </wp:inline>
        </w:drawing>
      </w:r>
      <w:r w:rsidR="001C79F9">
        <w:rPr>
          <w:color w:val="000000"/>
          <w:sz w:val="28"/>
          <w:szCs w:val="28"/>
        </w:rPr>
        <w:t>не является нулевым, то из (</w:t>
      </w:r>
      <w:r w:rsidRPr="00CF44A1">
        <w:rPr>
          <w:color w:val="000000"/>
          <w:sz w:val="28"/>
          <w:szCs w:val="28"/>
        </w:rPr>
        <w:t xml:space="preserve">12) следует, что </w:t>
      </w:r>
      <w:r w:rsidRPr="00CF44A1">
        <w:rPr>
          <w:rStyle w:val="texample2"/>
          <w:color w:val="000000"/>
          <w:sz w:val="28"/>
          <w:szCs w:val="28"/>
        </w:rPr>
        <w:t>det A = 0</w:t>
      </w:r>
      <w:r w:rsidRPr="00CF44A1">
        <w:rPr>
          <w:color w:val="000000"/>
          <w:sz w:val="28"/>
          <w:szCs w:val="28"/>
        </w:rPr>
        <w:t xml:space="preserve">. Из этого следует, что вектора-строки матрицы </w:t>
      </w:r>
      <w:r w:rsidRPr="00CF44A1">
        <w:rPr>
          <w:rStyle w:val="texample2"/>
          <w:color w:val="000000"/>
          <w:sz w:val="28"/>
          <w:szCs w:val="28"/>
        </w:rPr>
        <w:t>A</w:t>
      </w:r>
      <w:r w:rsidRPr="00CF44A1">
        <w:rPr>
          <w:color w:val="000000"/>
          <w:sz w:val="28"/>
          <w:szCs w:val="28"/>
        </w:rPr>
        <w:t xml:space="preserve"> должны быть линейно зависимы. Следовательно, существуют три таких скаляра </w:t>
      </w:r>
      <w:r w:rsidRPr="001C79F9">
        <w:rPr>
          <w:rStyle w:val="texample2"/>
          <w:i/>
          <w:color w:val="000000"/>
          <w:sz w:val="28"/>
          <w:szCs w:val="28"/>
        </w:rPr>
        <w:t>a, b, c</w:t>
      </w:r>
      <w:r w:rsidRPr="00CF44A1">
        <w:rPr>
          <w:color w:val="000000"/>
          <w:sz w:val="28"/>
          <w:szCs w:val="28"/>
        </w:rPr>
        <w:t xml:space="preserve"> не все равные 0, что</w:t>
      </w:r>
    </w:p>
    <w:tbl>
      <w:tblPr>
        <w:tblW w:w="5000" w:type="pct"/>
        <w:tblCellMar>
          <w:top w:w="15" w:type="dxa"/>
          <w:left w:w="15" w:type="dxa"/>
          <w:bottom w:w="15" w:type="dxa"/>
          <w:right w:w="15" w:type="dxa"/>
        </w:tblCellMar>
        <w:tblLook w:val="04A0"/>
      </w:tblPr>
      <w:tblGrid>
        <w:gridCol w:w="8546"/>
        <w:gridCol w:w="1049"/>
      </w:tblGrid>
      <w:tr w:rsidR="003065E6" w:rsidRPr="00CF44A1" w:rsidTr="003065E6">
        <w:tc>
          <w:tcPr>
            <w:tcW w:w="0" w:type="auto"/>
            <w:tcMar>
              <w:top w:w="72" w:type="dxa"/>
              <w:left w:w="120" w:type="dxa"/>
              <w:bottom w:w="72" w:type="dxa"/>
              <w:right w:w="120" w:type="dxa"/>
            </w:tcMar>
            <w:vAlign w:val="center"/>
            <w:hideMark/>
          </w:tcPr>
          <w:p w:rsidR="003065E6" w:rsidRPr="00CF44A1" w:rsidRDefault="003065E6" w:rsidP="00CF44A1">
            <w:pPr>
              <w:spacing w:after="0" w:line="240" w:lineRule="auto"/>
              <w:jc w:val="both"/>
              <w:rPr>
                <w:rFonts w:ascii="Times New Roman" w:hAnsi="Times New Roman" w:cs="Times New Roman"/>
                <w:color w:val="494949"/>
                <w:sz w:val="28"/>
                <w:szCs w:val="28"/>
              </w:rPr>
            </w:pPr>
            <w:r w:rsidRPr="00CF44A1">
              <w:rPr>
                <w:rFonts w:ascii="Times New Roman" w:hAnsi="Times New Roman" w:cs="Times New Roman"/>
                <w:noProof/>
                <w:color w:val="494949"/>
                <w:sz w:val="28"/>
                <w:szCs w:val="28"/>
                <w:lang w:eastAsia="ru-RU"/>
              </w:rPr>
              <w:drawing>
                <wp:inline distT="0" distB="0" distL="0" distR="0">
                  <wp:extent cx="3484880" cy="254000"/>
                  <wp:effectExtent l="19050" t="0" r="1270" b="0"/>
                  <wp:docPr id="193" name="Рисунок 193" descr="a \nabla f (x^+) + b \nabla h_1 (x^+) + c \nabla h_2 (x^+) = 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 descr="a \nabla f (x^+) + b \nabla h_1 (x^+) + c \nabla h_2 (x^+) = 0"/>
                          <pic:cNvPicPr>
                            <a:picLocks noChangeAspect="1" noChangeArrowheads="1"/>
                          </pic:cNvPicPr>
                        </pic:nvPicPr>
                        <pic:blipFill>
                          <a:blip r:embed="rId109" cstate="print"/>
                          <a:srcRect/>
                          <a:stretch>
                            <a:fillRect/>
                          </a:stretch>
                        </pic:blipFill>
                        <pic:spPr bwMode="auto">
                          <a:xfrm>
                            <a:off x="0" y="0"/>
                            <a:ext cx="3484880" cy="254000"/>
                          </a:xfrm>
                          <a:prstGeom prst="rect">
                            <a:avLst/>
                          </a:prstGeom>
                          <a:noFill/>
                          <a:ln w="9525">
                            <a:noFill/>
                            <a:miter lim="800000"/>
                            <a:headEnd/>
                            <a:tailEnd/>
                          </a:ln>
                        </pic:spPr>
                      </pic:pic>
                    </a:graphicData>
                  </a:graphic>
                </wp:inline>
              </w:drawing>
            </w:r>
          </w:p>
        </w:tc>
        <w:tc>
          <w:tcPr>
            <w:tcW w:w="0" w:type="auto"/>
            <w:tcMar>
              <w:top w:w="72" w:type="dxa"/>
              <w:left w:w="120" w:type="dxa"/>
              <w:bottom w:w="72" w:type="dxa"/>
              <w:right w:w="120" w:type="dxa"/>
            </w:tcMar>
            <w:vAlign w:val="center"/>
            <w:hideMark/>
          </w:tcPr>
          <w:p w:rsidR="003065E6" w:rsidRPr="00CF44A1" w:rsidRDefault="001C79F9" w:rsidP="00CF44A1">
            <w:pPr>
              <w:spacing w:after="0" w:line="240" w:lineRule="auto"/>
              <w:jc w:val="both"/>
              <w:rPr>
                <w:rFonts w:ascii="Times New Roman" w:hAnsi="Times New Roman" w:cs="Times New Roman"/>
                <w:color w:val="494949"/>
                <w:sz w:val="28"/>
                <w:szCs w:val="28"/>
              </w:rPr>
            </w:pPr>
            <w:r>
              <w:rPr>
                <w:rFonts w:ascii="Times New Roman" w:hAnsi="Times New Roman" w:cs="Times New Roman"/>
                <w:color w:val="494949"/>
                <w:sz w:val="28"/>
                <w:szCs w:val="28"/>
              </w:rPr>
              <w:t>(</w:t>
            </w:r>
            <w:r w:rsidR="003065E6" w:rsidRPr="00CF44A1">
              <w:rPr>
                <w:rFonts w:ascii="Times New Roman" w:hAnsi="Times New Roman" w:cs="Times New Roman"/>
                <w:color w:val="494949"/>
                <w:sz w:val="28"/>
                <w:szCs w:val="28"/>
              </w:rPr>
              <w:t xml:space="preserve">13) </w:t>
            </w:r>
          </w:p>
        </w:tc>
      </w:tr>
    </w:tbl>
    <w:p w:rsidR="003065E6" w:rsidRPr="00CF44A1" w:rsidRDefault="003065E6" w:rsidP="00CF44A1">
      <w:pPr>
        <w:pStyle w:val="a5"/>
        <w:spacing w:before="0" w:beforeAutospacing="0" w:after="0" w:afterAutospacing="0"/>
        <w:jc w:val="both"/>
        <w:textAlignment w:val="top"/>
        <w:rPr>
          <w:color w:val="000000"/>
          <w:sz w:val="28"/>
          <w:szCs w:val="28"/>
        </w:rPr>
      </w:pPr>
      <w:r w:rsidRPr="00CF44A1">
        <w:rPr>
          <w:color w:val="000000"/>
          <w:sz w:val="28"/>
          <w:szCs w:val="28"/>
        </w:rPr>
        <w:t xml:space="preserve">Скаляр </w:t>
      </w:r>
      <w:r w:rsidRPr="001C79F9">
        <w:rPr>
          <w:rStyle w:val="texample2"/>
          <w:i/>
          <w:color w:val="000000"/>
          <w:sz w:val="28"/>
          <w:szCs w:val="28"/>
        </w:rPr>
        <w:t>а</w:t>
      </w:r>
      <w:r w:rsidRPr="00CF44A1">
        <w:rPr>
          <w:color w:val="000000"/>
          <w:sz w:val="28"/>
          <w:szCs w:val="28"/>
        </w:rPr>
        <w:t xml:space="preserve"> не может равняться </w:t>
      </w:r>
      <w:r w:rsidRPr="00CF44A1">
        <w:rPr>
          <w:rStyle w:val="texample2"/>
          <w:color w:val="000000"/>
          <w:sz w:val="28"/>
          <w:szCs w:val="28"/>
        </w:rPr>
        <w:t>0</w:t>
      </w:r>
      <w:r w:rsidRPr="00CF44A1">
        <w:rPr>
          <w:color w:val="000000"/>
          <w:sz w:val="28"/>
          <w:szCs w:val="28"/>
        </w:rPr>
        <w:t xml:space="preserve">, так как в соответствии с предположением </w:t>
      </w:r>
      <w:r w:rsidRPr="00CF44A1">
        <w:rPr>
          <w:noProof/>
          <w:color w:val="000000"/>
          <w:sz w:val="28"/>
          <w:szCs w:val="28"/>
        </w:rPr>
        <w:drawing>
          <wp:inline distT="0" distB="0" distL="0" distR="0">
            <wp:extent cx="396240" cy="213360"/>
            <wp:effectExtent l="19050" t="0" r="3810" b="0"/>
            <wp:docPr id="194" name="Рисунок 194" descr="\nabla h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 descr="\nabla h_1"/>
                    <pic:cNvPicPr>
                      <a:picLocks noChangeAspect="1" noChangeArrowheads="1"/>
                    </pic:cNvPicPr>
                  </pic:nvPicPr>
                  <pic:blipFill>
                    <a:blip r:embed="rId110" cstate="print"/>
                    <a:srcRect/>
                    <a:stretch>
                      <a:fillRect/>
                    </a:stretch>
                  </pic:blipFill>
                  <pic:spPr bwMode="auto">
                    <a:xfrm>
                      <a:off x="0" y="0"/>
                      <a:ext cx="396240" cy="213360"/>
                    </a:xfrm>
                    <a:prstGeom prst="rect">
                      <a:avLst/>
                    </a:prstGeom>
                    <a:noFill/>
                    <a:ln w="9525">
                      <a:noFill/>
                      <a:miter lim="800000"/>
                      <a:headEnd/>
                      <a:tailEnd/>
                    </a:ln>
                  </pic:spPr>
                </pic:pic>
              </a:graphicData>
            </a:graphic>
          </wp:inline>
        </w:drawing>
      </w:r>
      <w:r w:rsidRPr="00CF44A1">
        <w:rPr>
          <w:color w:val="000000"/>
          <w:sz w:val="28"/>
          <w:szCs w:val="28"/>
        </w:rPr>
        <w:t xml:space="preserve">и </w:t>
      </w:r>
      <w:r w:rsidRPr="00CF44A1">
        <w:rPr>
          <w:noProof/>
          <w:color w:val="000000"/>
          <w:sz w:val="28"/>
          <w:szCs w:val="28"/>
        </w:rPr>
        <w:drawing>
          <wp:inline distT="0" distB="0" distL="0" distR="0">
            <wp:extent cx="396240" cy="213360"/>
            <wp:effectExtent l="19050" t="0" r="3810" b="0"/>
            <wp:docPr id="195" name="Рисунок 195" descr="\nabla h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 descr="\nabla h_2"/>
                    <pic:cNvPicPr>
                      <a:picLocks noChangeAspect="1" noChangeArrowheads="1"/>
                    </pic:cNvPicPr>
                  </pic:nvPicPr>
                  <pic:blipFill>
                    <a:blip r:embed="rId111" cstate="print"/>
                    <a:srcRect/>
                    <a:stretch>
                      <a:fillRect/>
                    </a:stretch>
                  </pic:blipFill>
                  <pic:spPr bwMode="auto">
                    <a:xfrm>
                      <a:off x="0" y="0"/>
                      <a:ext cx="396240" cy="213360"/>
                    </a:xfrm>
                    <a:prstGeom prst="rect">
                      <a:avLst/>
                    </a:prstGeom>
                    <a:noFill/>
                    <a:ln w="9525">
                      <a:noFill/>
                      <a:miter lim="800000"/>
                      <a:headEnd/>
                      <a:tailEnd/>
                    </a:ln>
                  </pic:spPr>
                </pic:pic>
              </a:graphicData>
            </a:graphic>
          </wp:inline>
        </w:drawing>
      </w:r>
      <w:r w:rsidRPr="00CF44A1">
        <w:rPr>
          <w:color w:val="000000"/>
          <w:sz w:val="28"/>
          <w:szCs w:val="28"/>
        </w:rPr>
        <w:t>- линейно незав</w:t>
      </w:r>
      <w:r w:rsidR="001C79F9">
        <w:rPr>
          <w:color w:val="000000"/>
          <w:sz w:val="28"/>
          <w:szCs w:val="28"/>
        </w:rPr>
        <w:t>исимы. Поэтому после деления (</w:t>
      </w:r>
      <w:r w:rsidRPr="00CF44A1">
        <w:rPr>
          <w:color w:val="000000"/>
          <w:sz w:val="28"/>
          <w:szCs w:val="28"/>
        </w:rPr>
        <w:t xml:space="preserve">13) на </w:t>
      </w:r>
      <w:r w:rsidRPr="001C79F9">
        <w:rPr>
          <w:rStyle w:val="texample2"/>
          <w:i/>
          <w:color w:val="000000"/>
          <w:sz w:val="28"/>
          <w:szCs w:val="28"/>
        </w:rPr>
        <w:t>a</w:t>
      </w:r>
      <w:r w:rsidRPr="00CF44A1">
        <w:rPr>
          <w:color w:val="000000"/>
          <w:sz w:val="28"/>
          <w:szCs w:val="28"/>
        </w:rPr>
        <w:t>, получим</w:t>
      </w:r>
    </w:p>
    <w:tbl>
      <w:tblPr>
        <w:tblW w:w="5000" w:type="pct"/>
        <w:tblCellMar>
          <w:top w:w="15" w:type="dxa"/>
          <w:left w:w="15" w:type="dxa"/>
          <w:bottom w:w="15" w:type="dxa"/>
          <w:right w:w="15" w:type="dxa"/>
        </w:tblCellMar>
        <w:tblLook w:val="04A0"/>
      </w:tblPr>
      <w:tblGrid>
        <w:gridCol w:w="8571"/>
        <w:gridCol w:w="1024"/>
      </w:tblGrid>
      <w:tr w:rsidR="003065E6" w:rsidRPr="00CF44A1" w:rsidTr="003065E6">
        <w:tc>
          <w:tcPr>
            <w:tcW w:w="0" w:type="auto"/>
            <w:tcMar>
              <w:top w:w="72" w:type="dxa"/>
              <w:left w:w="120" w:type="dxa"/>
              <w:bottom w:w="72" w:type="dxa"/>
              <w:right w:w="120" w:type="dxa"/>
            </w:tcMar>
            <w:vAlign w:val="center"/>
            <w:hideMark/>
          </w:tcPr>
          <w:p w:rsidR="003065E6" w:rsidRPr="00CF44A1" w:rsidRDefault="003065E6" w:rsidP="00CF44A1">
            <w:pPr>
              <w:spacing w:after="0" w:line="240" w:lineRule="auto"/>
              <w:jc w:val="both"/>
              <w:rPr>
                <w:rFonts w:ascii="Times New Roman" w:hAnsi="Times New Roman" w:cs="Times New Roman"/>
                <w:color w:val="494949"/>
                <w:sz w:val="28"/>
                <w:szCs w:val="28"/>
              </w:rPr>
            </w:pPr>
            <w:r w:rsidRPr="00CF44A1">
              <w:rPr>
                <w:rFonts w:ascii="Times New Roman" w:hAnsi="Times New Roman" w:cs="Times New Roman"/>
                <w:noProof/>
                <w:color w:val="494949"/>
                <w:sz w:val="28"/>
                <w:szCs w:val="28"/>
                <w:lang w:eastAsia="ru-RU"/>
              </w:rPr>
              <w:drawing>
                <wp:inline distT="0" distB="0" distL="0" distR="0">
                  <wp:extent cx="3586480" cy="254000"/>
                  <wp:effectExtent l="19050" t="0" r="0" b="0"/>
                  <wp:docPr id="196" name="Рисунок 196" descr="\nabla f (x^+) + \lambda_1 \nabla h_1 (x^+) + \lambda_2 \nabla h_2 (x^+) = 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 descr="\nabla f (x^+) + \lambda_1 \nabla h_1 (x^+) + \lambda_2 \nabla h_2 (x^+) = 0"/>
                          <pic:cNvPicPr>
                            <a:picLocks noChangeAspect="1" noChangeArrowheads="1"/>
                          </pic:cNvPicPr>
                        </pic:nvPicPr>
                        <pic:blipFill>
                          <a:blip r:embed="rId112" cstate="print"/>
                          <a:srcRect/>
                          <a:stretch>
                            <a:fillRect/>
                          </a:stretch>
                        </pic:blipFill>
                        <pic:spPr bwMode="auto">
                          <a:xfrm>
                            <a:off x="0" y="0"/>
                            <a:ext cx="3586480" cy="254000"/>
                          </a:xfrm>
                          <a:prstGeom prst="rect">
                            <a:avLst/>
                          </a:prstGeom>
                          <a:noFill/>
                          <a:ln w="9525">
                            <a:noFill/>
                            <a:miter lim="800000"/>
                            <a:headEnd/>
                            <a:tailEnd/>
                          </a:ln>
                        </pic:spPr>
                      </pic:pic>
                    </a:graphicData>
                  </a:graphic>
                </wp:inline>
              </w:drawing>
            </w:r>
          </w:p>
        </w:tc>
        <w:tc>
          <w:tcPr>
            <w:tcW w:w="0" w:type="auto"/>
            <w:tcMar>
              <w:top w:w="72" w:type="dxa"/>
              <w:left w:w="120" w:type="dxa"/>
              <w:bottom w:w="72" w:type="dxa"/>
              <w:right w:w="120" w:type="dxa"/>
            </w:tcMar>
            <w:vAlign w:val="center"/>
            <w:hideMark/>
          </w:tcPr>
          <w:p w:rsidR="003065E6" w:rsidRPr="00CF44A1" w:rsidRDefault="001C79F9" w:rsidP="00CF44A1">
            <w:pPr>
              <w:spacing w:after="0" w:line="240" w:lineRule="auto"/>
              <w:jc w:val="both"/>
              <w:rPr>
                <w:rFonts w:ascii="Times New Roman" w:hAnsi="Times New Roman" w:cs="Times New Roman"/>
                <w:color w:val="494949"/>
                <w:sz w:val="28"/>
                <w:szCs w:val="28"/>
              </w:rPr>
            </w:pPr>
            <w:r>
              <w:rPr>
                <w:rFonts w:ascii="Times New Roman" w:hAnsi="Times New Roman" w:cs="Times New Roman"/>
                <w:color w:val="494949"/>
                <w:sz w:val="28"/>
                <w:szCs w:val="28"/>
              </w:rPr>
              <w:t>(</w:t>
            </w:r>
            <w:r w:rsidR="003065E6" w:rsidRPr="00CF44A1">
              <w:rPr>
                <w:rFonts w:ascii="Times New Roman" w:hAnsi="Times New Roman" w:cs="Times New Roman"/>
                <w:color w:val="494949"/>
                <w:sz w:val="28"/>
                <w:szCs w:val="28"/>
              </w:rPr>
              <w:t xml:space="preserve">14) </w:t>
            </w:r>
          </w:p>
        </w:tc>
      </w:tr>
    </w:tbl>
    <w:p w:rsidR="003065E6" w:rsidRPr="00CF44A1" w:rsidRDefault="003065E6" w:rsidP="00CF44A1">
      <w:pPr>
        <w:pStyle w:val="a5"/>
        <w:spacing w:before="0" w:beforeAutospacing="0" w:after="0" w:afterAutospacing="0"/>
        <w:jc w:val="both"/>
        <w:textAlignment w:val="top"/>
        <w:rPr>
          <w:color w:val="000000"/>
          <w:sz w:val="28"/>
          <w:szCs w:val="28"/>
        </w:rPr>
      </w:pPr>
      <w:r w:rsidRPr="00CF44A1">
        <w:rPr>
          <w:color w:val="000000"/>
          <w:sz w:val="28"/>
          <w:szCs w:val="28"/>
        </w:rPr>
        <w:t>Таким образом, для задачи</w:t>
      </w:r>
      <w:r w:rsidR="001C79F9">
        <w:rPr>
          <w:color w:val="000000"/>
          <w:sz w:val="28"/>
          <w:szCs w:val="28"/>
        </w:rPr>
        <w:t xml:space="preserve"> минимизации с ограничениями (</w:t>
      </w:r>
      <w:r w:rsidRPr="00CF44A1">
        <w:rPr>
          <w:color w:val="000000"/>
          <w:sz w:val="28"/>
          <w:szCs w:val="28"/>
        </w:rPr>
        <w:t xml:space="preserve">6) существуют такие </w:t>
      </w:r>
      <w:r w:rsidRPr="00CF44A1">
        <w:rPr>
          <w:noProof/>
          <w:color w:val="000000"/>
          <w:sz w:val="28"/>
          <w:szCs w:val="28"/>
        </w:rPr>
        <w:drawing>
          <wp:inline distT="0" distB="0" distL="0" distR="0">
            <wp:extent cx="518160" cy="223520"/>
            <wp:effectExtent l="0" t="0" r="0" b="0"/>
            <wp:docPr id="197" name="Рисунок 197" descr="\lambda_1, \lambda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 descr="\lambda_1, \lambda_2"/>
                    <pic:cNvPicPr>
                      <a:picLocks noChangeAspect="1" noChangeArrowheads="1"/>
                    </pic:cNvPicPr>
                  </pic:nvPicPr>
                  <pic:blipFill>
                    <a:blip r:embed="rId113" cstate="print"/>
                    <a:srcRect/>
                    <a:stretch>
                      <a:fillRect/>
                    </a:stretch>
                  </pic:blipFill>
                  <pic:spPr bwMode="auto">
                    <a:xfrm>
                      <a:off x="0" y="0"/>
                      <a:ext cx="518160" cy="223520"/>
                    </a:xfrm>
                    <a:prstGeom prst="rect">
                      <a:avLst/>
                    </a:prstGeom>
                    <a:noFill/>
                    <a:ln w="9525">
                      <a:noFill/>
                      <a:miter lim="800000"/>
                      <a:headEnd/>
                      <a:tailEnd/>
                    </a:ln>
                  </pic:spPr>
                </pic:pic>
              </a:graphicData>
            </a:graphic>
          </wp:inline>
        </w:drawing>
      </w:r>
      <w:r w:rsidRPr="00CF44A1">
        <w:rPr>
          <w:color w:val="000000"/>
          <w:sz w:val="28"/>
          <w:szCs w:val="28"/>
        </w:rPr>
        <w:t>, для к</w:t>
      </w:r>
      <w:r w:rsidR="001C79F9">
        <w:rPr>
          <w:color w:val="000000"/>
          <w:sz w:val="28"/>
          <w:szCs w:val="28"/>
        </w:rPr>
        <w:t>оторых справедливо уравнение (</w:t>
      </w:r>
      <w:r w:rsidRPr="00CF44A1">
        <w:rPr>
          <w:color w:val="000000"/>
          <w:sz w:val="28"/>
          <w:szCs w:val="28"/>
        </w:rPr>
        <w:t>14) и которые одновременно не обращаются в нуль. Итак, справедливость усло</w:t>
      </w:r>
      <w:r w:rsidR="001C79F9">
        <w:rPr>
          <w:color w:val="000000"/>
          <w:sz w:val="28"/>
          <w:szCs w:val="28"/>
        </w:rPr>
        <w:t>вий (</w:t>
      </w:r>
      <w:r w:rsidRPr="00CF44A1">
        <w:rPr>
          <w:color w:val="000000"/>
          <w:sz w:val="28"/>
          <w:szCs w:val="28"/>
        </w:rPr>
        <w:t xml:space="preserve">4) для случая </w:t>
      </w:r>
      <w:r w:rsidRPr="00CF44A1">
        <w:rPr>
          <w:rStyle w:val="texample2"/>
          <w:color w:val="000000"/>
          <w:sz w:val="28"/>
          <w:szCs w:val="28"/>
        </w:rPr>
        <w:t>n=3</w:t>
      </w:r>
      <w:r w:rsidRPr="00CF44A1">
        <w:rPr>
          <w:color w:val="000000"/>
          <w:sz w:val="28"/>
          <w:szCs w:val="28"/>
        </w:rPr>
        <w:t xml:space="preserve"> показана.</w:t>
      </w:r>
    </w:p>
    <w:p w:rsidR="003065E6" w:rsidRPr="00CF44A1" w:rsidRDefault="003065E6" w:rsidP="00CF44A1">
      <w:pPr>
        <w:pStyle w:val="a5"/>
        <w:spacing w:before="0" w:beforeAutospacing="0" w:after="0" w:afterAutospacing="0"/>
        <w:jc w:val="both"/>
        <w:textAlignment w:val="top"/>
        <w:rPr>
          <w:color w:val="000000"/>
          <w:sz w:val="28"/>
          <w:szCs w:val="28"/>
        </w:rPr>
      </w:pPr>
      <w:r w:rsidRPr="00CF44A1">
        <w:rPr>
          <w:color w:val="000000"/>
          <w:sz w:val="28"/>
          <w:szCs w:val="28"/>
        </w:rPr>
        <w:t>Таким обр</w:t>
      </w:r>
      <w:r w:rsidR="001C79F9">
        <w:rPr>
          <w:color w:val="000000"/>
          <w:sz w:val="28"/>
          <w:szCs w:val="28"/>
        </w:rPr>
        <w:t>азом, для отыскания минимума (6) при условиях (</w:t>
      </w:r>
      <w:r w:rsidRPr="00CF44A1">
        <w:rPr>
          <w:color w:val="000000"/>
          <w:sz w:val="28"/>
          <w:szCs w:val="28"/>
        </w:rPr>
        <w:t xml:space="preserve">7) необходимо найти стационарную точку </w:t>
      </w:r>
      <w:bookmarkStart w:id="59" w:name="keyword58"/>
      <w:bookmarkEnd w:id="59"/>
      <w:r w:rsidRPr="00CF44A1">
        <w:rPr>
          <w:rStyle w:val="keyword2"/>
          <w:color w:val="000000"/>
          <w:sz w:val="28"/>
          <w:szCs w:val="28"/>
        </w:rPr>
        <w:t>функции Лагранжа</w:t>
      </w:r>
      <w:r w:rsidRPr="00CF44A1">
        <w:rPr>
          <w:color w:val="000000"/>
          <w:sz w:val="28"/>
          <w:szCs w:val="28"/>
        </w:rPr>
        <w:t>:</w:t>
      </w:r>
    </w:p>
    <w:p w:rsidR="003065E6" w:rsidRPr="00CF44A1" w:rsidRDefault="003065E6" w:rsidP="00CF44A1">
      <w:pPr>
        <w:spacing w:after="0" w:line="240" w:lineRule="auto"/>
        <w:jc w:val="both"/>
        <w:textAlignment w:val="top"/>
        <w:rPr>
          <w:rFonts w:ascii="Times New Roman" w:hAnsi="Times New Roman" w:cs="Times New Roman"/>
          <w:color w:val="000000"/>
          <w:sz w:val="28"/>
          <w:szCs w:val="28"/>
        </w:rPr>
      </w:pPr>
      <w:r w:rsidRPr="00CF44A1">
        <w:rPr>
          <w:rFonts w:ascii="Times New Roman" w:hAnsi="Times New Roman" w:cs="Times New Roman"/>
          <w:noProof/>
          <w:color w:val="000000"/>
          <w:sz w:val="28"/>
          <w:szCs w:val="28"/>
          <w:lang w:eastAsia="ru-RU"/>
        </w:rPr>
        <w:drawing>
          <wp:inline distT="0" distB="0" distL="0" distR="0">
            <wp:extent cx="3312160" cy="243840"/>
            <wp:effectExtent l="0" t="0" r="0" b="0"/>
            <wp:docPr id="198" name="Рисунок 198" descr="L(x, \Lambda)= f(x) + \lambda_1 h_1(x) + \lambda_2 h_2 (x)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 descr="L(x, \Lambda)= f(x) + \lambda_1 h_1(x) + \lambda_2 h_2 (x) ."/>
                    <pic:cNvPicPr>
                      <a:picLocks noChangeAspect="1" noChangeArrowheads="1"/>
                    </pic:cNvPicPr>
                  </pic:nvPicPr>
                  <pic:blipFill>
                    <a:blip r:embed="rId114" cstate="print"/>
                    <a:srcRect/>
                    <a:stretch>
                      <a:fillRect/>
                    </a:stretch>
                  </pic:blipFill>
                  <pic:spPr bwMode="auto">
                    <a:xfrm>
                      <a:off x="0" y="0"/>
                      <a:ext cx="3312160" cy="243840"/>
                    </a:xfrm>
                    <a:prstGeom prst="rect">
                      <a:avLst/>
                    </a:prstGeom>
                    <a:noFill/>
                    <a:ln w="9525">
                      <a:noFill/>
                      <a:miter lim="800000"/>
                      <a:headEnd/>
                      <a:tailEnd/>
                    </a:ln>
                  </pic:spPr>
                </pic:pic>
              </a:graphicData>
            </a:graphic>
          </wp:inline>
        </w:drawing>
      </w:r>
    </w:p>
    <w:p w:rsidR="003065E6" w:rsidRPr="00CF44A1" w:rsidRDefault="003065E6" w:rsidP="00CF44A1">
      <w:pPr>
        <w:pStyle w:val="a5"/>
        <w:spacing w:before="0" w:beforeAutospacing="0" w:after="0" w:afterAutospacing="0"/>
        <w:jc w:val="both"/>
        <w:textAlignment w:val="top"/>
        <w:rPr>
          <w:color w:val="000000"/>
          <w:sz w:val="28"/>
          <w:szCs w:val="28"/>
        </w:rPr>
      </w:pPr>
      <w:r w:rsidRPr="00CF44A1">
        <w:rPr>
          <w:color w:val="000000"/>
          <w:sz w:val="28"/>
          <w:szCs w:val="28"/>
        </w:rPr>
        <w:t xml:space="preserve">Для того чтобы найти искомые значения </w:t>
      </w:r>
      <w:r w:rsidRPr="00CF44A1">
        <w:rPr>
          <w:noProof/>
          <w:color w:val="000000"/>
          <w:sz w:val="28"/>
          <w:szCs w:val="28"/>
        </w:rPr>
        <w:drawing>
          <wp:inline distT="0" distB="0" distL="0" distR="0">
            <wp:extent cx="863600" cy="223520"/>
            <wp:effectExtent l="0" t="0" r="0" b="0"/>
            <wp:docPr id="199" name="Рисунок 199" descr="\lambda_1, \lambda_2, 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 descr="\lambda_1, \lambda_2, x^+"/>
                    <pic:cNvPicPr>
                      <a:picLocks noChangeAspect="1" noChangeArrowheads="1"/>
                    </pic:cNvPicPr>
                  </pic:nvPicPr>
                  <pic:blipFill>
                    <a:blip r:embed="rId115" cstate="print"/>
                    <a:srcRect/>
                    <a:stretch>
                      <a:fillRect/>
                    </a:stretch>
                  </pic:blipFill>
                  <pic:spPr bwMode="auto">
                    <a:xfrm>
                      <a:off x="0" y="0"/>
                      <a:ext cx="863600" cy="223520"/>
                    </a:xfrm>
                    <a:prstGeom prst="rect">
                      <a:avLst/>
                    </a:prstGeom>
                    <a:noFill/>
                    <a:ln w="9525">
                      <a:noFill/>
                      <a:miter lim="800000"/>
                      <a:headEnd/>
                      <a:tailEnd/>
                    </a:ln>
                  </pic:spPr>
                </pic:pic>
              </a:graphicData>
            </a:graphic>
          </wp:inline>
        </w:drawing>
      </w:r>
      <w:r w:rsidRPr="00CF44A1">
        <w:rPr>
          <w:color w:val="000000"/>
          <w:sz w:val="28"/>
          <w:szCs w:val="28"/>
        </w:rPr>
        <w:t>, необходимо решить</w:t>
      </w:r>
      <w:r w:rsidR="001C79F9">
        <w:rPr>
          <w:color w:val="000000"/>
          <w:sz w:val="28"/>
          <w:szCs w:val="28"/>
        </w:rPr>
        <w:t xml:space="preserve"> совместно систему уравнений (14), (</w:t>
      </w:r>
      <w:r w:rsidRPr="00CF44A1">
        <w:rPr>
          <w:color w:val="000000"/>
          <w:sz w:val="28"/>
          <w:szCs w:val="28"/>
        </w:rPr>
        <w:t xml:space="preserve">5). С геометрической точки зрения условие (4.14) означает, что </w:t>
      </w:r>
      <w:r w:rsidRPr="00CF44A1">
        <w:rPr>
          <w:noProof/>
          <w:color w:val="000000"/>
          <w:sz w:val="28"/>
          <w:szCs w:val="28"/>
        </w:rPr>
        <w:drawing>
          <wp:inline distT="0" distB="0" distL="0" distR="0">
            <wp:extent cx="558800" cy="243840"/>
            <wp:effectExtent l="0" t="0" r="0" b="0"/>
            <wp:docPr id="200" name="Рисунок 200" descr="\damla f(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descr="\damla f(x^+)"/>
                    <pic:cNvPicPr>
                      <a:picLocks noChangeAspect="1" noChangeArrowheads="1"/>
                    </pic:cNvPicPr>
                  </pic:nvPicPr>
                  <pic:blipFill>
                    <a:blip r:embed="rId116" cstate="print"/>
                    <a:srcRect/>
                    <a:stretch>
                      <a:fillRect/>
                    </a:stretch>
                  </pic:blipFill>
                  <pic:spPr bwMode="auto">
                    <a:xfrm>
                      <a:off x="0" y="0"/>
                      <a:ext cx="558800" cy="243840"/>
                    </a:xfrm>
                    <a:prstGeom prst="rect">
                      <a:avLst/>
                    </a:prstGeom>
                    <a:noFill/>
                    <a:ln w="9525">
                      <a:noFill/>
                      <a:miter lim="800000"/>
                      <a:headEnd/>
                      <a:tailEnd/>
                    </a:ln>
                  </pic:spPr>
                </pic:pic>
              </a:graphicData>
            </a:graphic>
          </wp:inline>
        </w:drawing>
      </w:r>
      <w:r w:rsidRPr="00CF44A1">
        <w:rPr>
          <w:color w:val="000000"/>
          <w:sz w:val="28"/>
          <w:szCs w:val="28"/>
        </w:rPr>
        <w:t xml:space="preserve">лежит в плоскости, натянутой на векторы </w:t>
      </w:r>
      <w:r w:rsidRPr="00CF44A1">
        <w:rPr>
          <w:noProof/>
          <w:color w:val="000000"/>
          <w:sz w:val="28"/>
          <w:szCs w:val="28"/>
        </w:rPr>
        <w:drawing>
          <wp:inline distT="0" distB="0" distL="0" distR="0">
            <wp:extent cx="629920" cy="243840"/>
            <wp:effectExtent l="0" t="0" r="0" b="0"/>
            <wp:docPr id="201" name="Рисунок 201" descr="\damla h_1(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 descr="\damla h_1(x^+)"/>
                    <pic:cNvPicPr>
                      <a:picLocks noChangeAspect="1" noChangeArrowheads="1"/>
                    </pic:cNvPicPr>
                  </pic:nvPicPr>
                  <pic:blipFill>
                    <a:blip r:embed="rId117" cstate="print"/>
                    <a:srcRect/>
                    <a:stretch>
                      <a:fillRect/>
                    </a:stretch>
                  </pic:blipFill>
                  <pic:spPr bwMode="auto">
                    <a:xfrm>
                      <a:off x="0" y="0"/>
                      <a:ext cx="629920" cy="243840"/>
                    </a:xfrm>
                    <a:prstGeom prst="rect">
                      <a:avLst/>
                    </a:prstGeom>
                    <a:noFill/>
                    <a:ln w="9525">
                      <a:noFill/>
                      <a:miter lim="800000"/>
                      <a:headEnd/>
                      <a:tailEnd/>
                    </a:ln>
                  </pic:spPr>
                </pic:pic>
              </a:graphicData>
            </a:graphic>
          </wp:inline>
        </w:drawing>
      </w:r>
      <w:r w:rsidRPr="00CF44A1">
        <w:rPr>
          <w:color w:val="000000"/>
          <w:sz w:val="28"/>
          <w:szCs w:val="28"/>
        </w:rPr>
        <w:t>.</w:t>
      </w:r>
    </w:p>
    <w:p w:rsidR="003065E6" w:rsidRPr="00CF44A1" w:rsidRDefault="003065E6" w:rsidP="00CF44A1">
      <w:pPr>
        <w:pStyle w:val="a5"/>
        <w:spacing w:before="0" w:beforeAutospacing="0" w:after="0" w:afterAutospacing="0"/>
        <w:jc w:val="both"/>
        <w:textAlignment w:val="top"/>
        <w:rPr>
          <w:color w:val="000000"/>
          <w:sz w:val="28"/>
          <w:szCs w:val="28"/>
        </w:rPr>
      </w:pPr>
      <w:r w:rsidRPr="00CF44A1">
        <w:rPr>
          <w:color w:val="000000"/>
          <w:sz w:val="28"/>
          <w:szCs w:val="28"/>
        </w:rPr>
        <w:t xml:space="preserve">Теперь рассмотрим общий случай для произвольных </w:t>
      </w:r>
      <w:r w:rsidRPr="00CF44A1">
        <w:rPr>
          <w:rStyle w:val="texample2"/>
          <w:color w:val="000000"/>
          <w:sz w:val="28"/>
          <w:szCs w:val="28"/>
        </w:rPr>
        <w:t>n</w:t>
      </w:r>
      <w:r w:rsidRPr="00CF44A1">
        <w:rPr>
          <w:color w:val="000000"/>
          <w:sz w:val="28"/>
          <w:szCs w:val="28"/>
        </w:rPr>
        <w:t>. П</w:t>
      </w:r>
      <w:r w:rsidR="001C79F9">
        <w:rPr>
          <w:color w:val="000000"/>
          <w:sz w:val="28"/>
          <w:szCs w:val="28"/>
        </w:rPr>
        <w:t>усть задана задача НП в виде (1), (</w:t>
      </w:r>
      <w:r w:rsidRPr="00CF44A1">
        <w:rPr>
          <w:color w:val="000000"/>
          <w:sz w:val="28"/>
          <w:szCs w:val="28"/>
        </w:rPr>
        <w:t xml:space="preserve">2), все функции </w:t>
      </w:r>
      <w:r w:rsidRPr="00CF44A1">
        <w:rPr>
          <w:noProof/>
          <w:color w:val="000000"/>
          <w:sz w:val="28"/>
          <w:szCs w:val="28"/>
        </w:rPr>
        <w:drawing>
          <wp:inline distT="0" distB="0" distL="0" distR="0">
            <wp:extent cx="2661920" cy="254000"/>
            <wp:effectExtent l="0" t="0" r="5080" b="0"/>
            <wp:docPr id="202" name="Рисунок 202" descr="f(x), h_1(x), i=\overline{1,m} \; (m &lt; 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 descr="f(x), h_1(x), i=\overline{1,m} \; (m &lt; n)"/>
                    <pic:cNvPicPr>
                      <a:picLocks noChangeAspect="1" noChangeArrowheads="1"/>
                    </pic:cNvPicPr>
                  </pic:nvPicPr>
                  <pic:blipFill>
                    <a:blip r:embed="rId118" cstate="print"/>
                    <a:srcRect/>
                    <a:stretch>
                      <a:fillRect/>
                    </a:stretch>
                  </pic:blipFill>
                  <pic:spPr bwMode="auto">
                    <a:xfrm>
                      <a:off x="0" y="0"/>
                      <a:ext cx="2661920" cy="254000"/>
                    </a:xfrm>
                    <a:prstGeom prst="rect">
                      <a:avLst/>
                    </a:prstGeom>
                    <a:noFill/>
                    <a:ln w="9525">
                      <a:noFill/>
                      <a:miter lim="800000"/>
                      <a:headEnd/>
                      <a:tailEnd/>
                    </a:ln>
                  </pic:spPr>
                </pic:pic>
              </a:graphicData>
            </a:graphic>
          </wp:inline>
        </w:drawing>
      </w:r>
      <w:r w:rsidRPr="00CF44A1">
        <w:rPr>
          <w:color w:val="000000"/>
          <w:sz w:val="28"/>
          <w:szCs w:val="28"/>
        </w:rPr>
        <w:t xml:space="preserve">, имеют непрерывные частные производные на множестве </w:t>
      </w:r>
      <w:r w:rsidRPr="00CF44A1">
        <w:rPr>
          <w:rStyle w:val="texample2"/>
          <w:color w:val="000000"/>
          <w:sz w:val="28"/>
          <w:szCs w:val="28"/>
        </w:rPr>
        <w:t>R</w:t>
      </w:r>
      <w:r w:rsidRPr="00CF44A1">
        <w:rPr>
          <w:rStyle w:val="texample2"/>
          <w:color w:val="000000"/>
          <w:sz w:val="28"/>
          <w:szCs w:val="28"/>
          <w:vertAlign w:val="superscript"/>
        </w:rPr>
        <w:t>(n)</w:t>
      </w:r>
      <w:r w:rsidRPr="00CF44A1">
        <w:rPr>
          <w:color w:val="000000"/>
          <w:sz w:val="28"/>
          <w:szCs w:val="28"/>
        </w:rPr>
        <w:t xml:space="preserve">. Пусть </w:t>
      </w:r>
      <w:r w:rsidRPr="00CF44A1">
        <w:rPr>
          <w:rStyle w:val="texample2"/>
          <w:color w:val="000000"/>
          <w:sz w:val="28"/>
          <w:szCs w:val="28"/>
        </w:rPr>
        <w:t>S(x)</w:t>
      </w:r>
      <w:r w:rsidRPr="00CF44A1">
        <w:rPr>
          <w:color w:val="000000"/>
          <w:sz w:val="28"/>
          <w:szCs w:val="28"/>
        </w:rPr>
        <w:t xml:space="preserve"> - подмножество множества </w:t>
      </w:r>
      <w:r w:rsidRPr="00CF44A1">
        <w:rPr>
          <w:rStyle w:val="texample2"/>
          <w:color w:val="000000"/>
          <w:sz w:val="28"/>
          <w:szCs w:val="28"/>
        </w:rPr>
        <w:t>R</w:t>
      </w:r>
      <w:r w:rsidRPr="00CF44A1">
        <w:rPr>
          <w:rStyle w:val="texample2"/>
          <w:color w:val="000000"/>
          <w:sz w:val="28"/>
          <w:szCs w:val="28"/>
          <w:vertAlign w:val="superscript"/>
        </w:rPr>
        <w:t>(n)</w:t>
      </w:r>
      <w:r w:rsidRPr="00CF44A1">
        <w:rPr>
          <w:color w:val="000000"/>
          <w:sz w:val="28"/>
          <w:szCs w:val="28"/>
        </w:rPr>
        <w:t xml:space="preserve">, на котором все функции </w:t>
      </w:r>
      <w:r w:rsidRPr="00CF44A1">
        <w:rPr>
          <w:noProof/>
          <w:color w:val="000000"/>
          <w:sz w:val="28"/>
          <w:szCs w:val="28"/>
        </w:rPr>
        <w:drawing>
          <wp:inline distT="0" distB="0" distL="0" distR="0">
            <wp:extent cx="1930400" cy="254000"/>
            <wp:effectExtent l="0" t="0" r="0" b="0"/>
            <wp:docPr id="203" name="Рисунок 203" descr="h_1(x) = 0, \quad i=\overline{1,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 descr="h_1(x) = 0, \quad i=\overline{1,m}"/>
                    <pic:cNvPicPr>
                      <a:picLocks noChangeAspect="1" noChangeArrowheads="1"/>
                    </pic:cNvPicPr>
                  </pic:nvPicPr>
                  <pic:blipFill>
                    <a:blip r:embed="rId119" cstate="print"/>
                    <a:srcRect/>
                    <a:stretch>
                      <a:fillRect/>
                    </a:stretch>
                  </pic:blipFill>
                  <pic:spPr bwMode="auto">
                    <a:xfrm>
                      <a:off x="0" y="0"/>
                      <a:ext cx="1930400" cy="254000"/>
                    </a:xfrm>
                    <a:prstGeom prst="rect">
                      <a:avLst/>
                    </a:prstGeom>
                    <a:noFill/>
                    <a:ln w="9525">
                      <a:noFill/>
                      <a:miter lim="800000"/>
                      <a:headEnd/>
                      <a:tailEnd/>
                    </a:ln>
                  </pic:spPr>
                </pic:pic>
              </a:graphicData>
            </a:graphic>
          </wp:inline>
        </w:drawing>
      </w:r>
      <w:r w:rsidRPr="00CF44A1">
        <w:rPr>
          <w:color w:val="000000"/>
          <w:sz w:val="28"/>
          <w:szCs w:val="28"/>
        </w:rPr>
        <w:t xml:space="preserve">, то есть </w:t>
      </w:r>
      <w:r w:rsidRPr="00CF44A1">
        <w:rPr>
          <w:noProof/>
          <w:color w:val="000000"/>
          <w:sz w:val="28"/>
          <w:szCs w:val="28"/>
        </w:rPr>
        <w:drawing>
          <wp:inline distT="0" distB="0" distL="0" distR="0">
            <wp:extent cx="2753360" cy="284480"/>
            <wp:effectExtent l="19050" t="0" r="0" b="0"/>
            <wp:docPr id="204" name="Рисунок 204" descr="S= \left\{ x: h_1(x) = 0, \; i= \overline{1,m} \righ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 descr="S= \left\{ x: h_1(x) = 0, \; i= \overline{1,m} \right\}"/>
                    <pic:cNvPicPr>
                      <a:picLocks noChangeAspect="1" noChangeArrowheads="1"/>
                    </pic:cNvPicPr>
                  </pic:nvPicPr>
                  <pic:blipFill>
                    <a:blip r:embed="rId120" cstate="print"/>
                    <a:srcRect/>
                    <a:stretch>
                      <a:fillRect/>
                    </a:stretch>
                  </pic:blipFill>
                  <pic:spPr bwMode="auto">
                    <a:xfrm>
                      <a:off x="0" y="0"/>
                      <a:ext cx="2753360" cy="284480"/>
                    </a:xfrm>
                    <a:prstGeom prst="rect">
                      <a:avLst/>
                    </a:prstGeom>
                    <a:noFill/>
                    <a:ln w="9525">
                      <a:noFill/>
                      <a:miter lim="800000"/>
                      <a:headEnd/>
                      <a:tailEnd/>
                    </a:ln>
                  </pic:spPr>
                </pic:pic>
              </a:graphicData>
            </a:graphic>
          </wp:inline>
        </w:drawing>
      </w:r>
      <w:r w:rsidRPr="00CF44A1">
        <w:rPr>
          <w:color w:val="000000"/>
          <w:sz w:val="28"/>
          <w:szCs w:val="28"/>
        </w:rPr>
        <w:t xml:space="preserve">. Тогда справедлива такая теорема о </w:t>
      </w:r>
      <w:bookmarkStart w:id="60" w:name="keyword59"/>
      <w:bookmarkEnd w:id="60"/>
      <w:r w:rsidRPr="00CF44A1">
        <w:rPr>
          <w:rStyle w:val="keyword2"/>
          <w:color w:val="000000"/>
          <w:sz w:val="28"/>
          <w:szCs w:val="28"/>
        </w:rPr>
        <w:t>множителях Лагранжа</w:t>
      </w:r>
      <w:r w:rsidRPr="00CF44A1">
        <w:rPr>
          <w:color w:val="000000"/>
          <w:sz w:val="28"/>
          <w:szCs w:val="28"/>
        </w:rPr>
        <w:t>.</w:t>
      </w:r>
    </w:p>
    <w:p w:rsidR="003065E6" w:rsidRPr="00CF44A1" w:rsidRDefault="003065E6" w:rsidP="00CF44A1">
      <w:pPr>
        <w:pStyle w:val="a5"/>
        <w:spacing w:before="0" w:beforeAutospacing="0" w:after="0" w:afterAutospacing="0"/>
        <w:jc w:val="both"/>
        <w:textAlignment w:val="top"/>
        <w:rPr>
          <w:color w:val="000000"/>
          <w:sz w:val="28"/>
          <w:szCs w:val="28"/>
        </w:rPr>
      </w:pPr>
      <w:r w:rsidRPr="00CF44A1">
        <w:rPr>
          <w:b/>
          <w:bCs/>
          <w:color w:val="000000"/>
          <w:sz w:val="28"/>
          <w:szCs w:val="28"/>
        </w:rPr>
        <w:t>Теорема 4.7</w:t>
      </w:r>
      <w:r w:rsidRPr="00CF44A1">
        <w:rPr>
          <w:color w:val="000000"/>
          <w:sz w:val="28"/>
          <w:szCs w:val="28"/>
        </w:rPr>
        <w:t xml:space="preserve">. </w:t>
      </w:r>
      <w:r w:rsidRPr="00CF44A1">
        <w:rPr>
          <w:i/>
          <w:iCs/>
          <w:color w:val="000000"/>
          <w:sz w:val="28"/>
          <w:szCs w:val="28"/>
        </w:rPr>
        <w:t>Допустим, что существует такая точка</w:t>
      </w:r>
      <w:r w:rsidRPr="00CF44A1">
        <w:rPr>
          <w:color w:val="000000"/>
          <w:sz w:val="28"/>
          <w:szCs w:val="28"/>
        </w:rPr>
        <w:t xml:space="preserve"> </w:t>
      </w:r>
      <w:r w:rsidRPr="00CF44A1">
        <w:rPr>
          <w:rStyle w:val="texample2"/>
          <w:color w:val="000000"/>
          <w:sz w:val="28"/>
          <w:szCs w:val="28"/>
        </w:rPr>
        <w:t>x</w:t>
      </w:r>
      <w:r w:rsidRPr="00CF44A1">
        <w:rPr>
          <w:rStyle w:val="texample2"/>
          <w:color w:val="000000"/>
          <w:sz w:val="28"/>
          <w:szCs w:val="28"/>
          <w:vertAlign w:val="superscript"/>
        </w:rPr>
        <w:t>+</w:t>
      </w:r>
      <w:r w:rsidRPr="00CF44A1">
        <w:rPr>
          <w:color w:val="000000"/>
          <w:sz w:val="28"/>
          <w:szCs w:val="28"/>
        </w:rPr>
        <w:t xml:space="preserve">, </w:t>
      </w:r>
      <w:r w:rsidRPr="00CF44A1">
        <w:rPr>
          <w:i/>
          <w:iCs/>
          <w:color w:val="000000"/>
          <w:sz w:val="28"/>
          <w:szCs w:val="28"/>
        </w:rPr>
        <w:t>в которой достигается относ</w:t>
      </w:r>
      <w:r w:rsidR="001C79F9">
        <w:rPr>
          <w:i/>
          <w:iCs/>
          <w:color w:val="000000"/>
          <w:sz w:val="28"/>
          <w:szCs w:val="28"/>
        </w:rPr>
        <w:t>ительный экстремум задачи НП (1) при условиях (</w:t>
      </w:r>
      <w:r w:rsidRPr="00CF44A1">
        <w:rPr>
          <w:i/>
          <w:iCs/>
          <w:color w:val="000000"/>
          <w:sz w:val="28"/>
          <w:szCs w:val="28"/>
        </w:rPr>
        <w:t>2). Если ранг матрицы</w:t>
      </w:r>
      <w:r w:rsidRPr="00CF44A1">
        <w:rPr>
          <w:color w:val="000000"/>
          <w:sz w:val="28"/>
          <w:szCs w:val="28"/>
        </w:rPr>
        <w:t xml:space="preserve"> </w:t>
      </w:r>
      <w:r w:rsidRPr="00CF44A1">
        <w:rPr>
          <w:noProof/>
          <w:color w:val="000000"/>
          <w:sz w:val="28"/>
          <w:szCs w:val="28"/>
        </w:rPr>
        <w:drawing>
          <wp:inline distT="0" distB="0" distL="0" distR="0">
            <wp:extent cx="2885440" cy="406400"/>
            <wp:effectExtent l="0" t="0" r="0" b="0"/>
            <wp:docPr id="205" name="Рисунок 205" descr="I = \left[ \frac{\partial h_j(x)}{\partial x_j} \right], \; &#10;i= \overline{1,m}, \; j= \overline{1,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 descr="I = \left[ \frac{\partial h_j(x)}{\partial x_j} \right], \; &#10;i= \overline{1,m}, \; j= \overline{1,n}"/>
                    <pic:cNvPicPr>
                      <a:picLocks noChangeAspect="1" noChangeArrowheads="1"/>
                    </pic:cNvPicPr>
                  </pic:nvPicPr>
                  <pic:blipFill>
                    <a:blip r:embed="rId121" cstate="print"/>
                    <a:srcRect/>
                    <a:stretch>
                      <a:fillRect/>
                    </a:stretch>
                  </pic:blipFill>
                  <pic:spPr bwMode="auto">
                    <a:xfrm>
                      <a:off x="0" y="0"/>
                      <a:ext cx="2885440" cy="406400"/>
                    </a:xfrm>
                    <a:prstGeom prst="rect">
                      <a:avLst/>
                    </a:prstGeom>
                    <a:noFill/>
                    <a:ln w="9525">
                      <a:noFill/>
                      <a:miter lim="800000"/>
                      <a:headEnd/>
                      <a:tailEnd/>
                    </a:ln>
                  </pic:spPr>
                </pic:pic>
              </a:graphicData>
            </a:graphic>
          </wp:inline>
        </w:drawing>
      </w:r>
      <w:r w:rsidRPr="00CF44A1">
        <w:rPr>
          <w:i/>
          <w:iCs/>
          <w:color w:val="000000"/>
          <w:sz w:val="28"/>
          <w:szCs w:val="28"/>
        </w:rPr>
        <w:t>в точке</w:t>
      </w:r>
      <w:r w:rsidRPr="00CF44A1">
        <w:rPr>
          <w:color w:val="000000"/>
          <w:sz w:val="28"/>
          <w:szCs w:val="28"/>
        </w:rPr>
        <w:t xml:space="preserve"> </w:t>
      </w:r>
      <w:r w:rsidRPr="00CF44A1">
        <w:rPr>
          <w:rStyle w:val="texample2"/>
          <w:color w:val="000000"/>
          <w:sz w:val="28"/>
          <w:szCs w:val="28"/>
        </w:rPr>
        <w:t>x</w:t>
      </w:r>
      <w:r w:rsidRPr="00CF44A1">
        <w:rPr>
          <w:rStyle w:val="texample2"/>
          <w:color w:val="000000"/>
          <w:sz w:val="28"/>
          <w:szCs w:val="28"/>
          <w:vertAlign w:val="superscript"/>
        </w:rPr>
        <w:t>+</w:t>
      </w:r>
      <w:r w:rsidRPr="00CF44A1">
        <w:rPr>
          <w:color w:val="000000"/>
          <w:sz w:val="28"/>
          <w:szCs w:val="28"/>
        </w:rPr>
        <w:t xml:space="preserve"> </w:t>
      </w:r>
      <w:r w:rsidRPr="00CF44A1">
        <w:rPr>
          <w:i/>
          <w:iCs/>
          <w:color w:val="000000"/>
          <w:sz w:val="28"/>
          <w:szCs w:val="28"/>
        </w:rPr>
        <w:t>равен</w:t>
      </w:r>
      <w:r w:rsidRPr="00CF44A1">
        <w:rPr>
          <w:color w:val="000000"/>
          <w:sz w:val="28"/>
          <w:szCs w:val="28"/>
        </w:rPr>
        <w:t xml:space="preserve"> </w:t>
      </w:r>
      <w:r w:rsidRPr="00CF44A1">
        <w:rPr>
          <w:rStyle w:val="texample2"/>
          <w:color w:val="000000"/>
          <w:sz w:val="28"/>
          <w:szCs w:val="28"/>
        </w:rPr>
        <w:t>m</w:t>
      </w:r>
      <w:r w:rsidRPr="00CF44A1">
        <w:rPr>
          <w:color w:val="000000"/>
          <w:sz w:val="28"/>
          <w:szCs w:val="28"/>
        </w:rPr>
        <w:t xml:space="preserve">, </w:t>
      </w:r>
      <w:r w:rsidRPr="00CF44A1">
        <w:rPr>
          <w:i/>
          <w:iCs/>
          <w:color w:val="000000"/>
          <w:sz w:val="28"/>
          <w:szCs w:val="28"/>
        </w:rPr>
        <w:t>то существуют</w:t>
      </w:r>
      <w:r w:rsidRPr="00CF44A1">
        <w:rPr>
          <w:color w:val="000000"/>
          <w:sz w:val="28"/>
          <w:szCs w:val="28"/>
        </w:rPr>
        <w:t xml:space="preserve"> </w:t>
      </w:r>
      <w:r w:rsidRPr="00CF44A1">
        <w:rPr>
          <w:rStyle w:val="texample2"/>
          <w:color w:val="000000"/>
          <w:sz w:val="28"/>
          <w:szCs w:val="28"/>
        </w:rPr>
        <w:t>m</w:t>
      </w:r>
      <w:r w:rsidRPr="00CF44A1">
        <w:rPr>
          <w:color w:val="000000"/>
          <w:sz w:val="28"/>
          <w:szCs w:val="28"/>
        </w:rPr>
        <w:t xml:space="preserve"> </w:t>
      </w:r>
      <w:r w:rsidRPr="00CF44A1">
        <w:rPr>
          <w:i/>
          <w:iCs/>
          <w:color w:val="000000"/>
          <w:sz w:val="28"/>
          <w:szCs w:val="28"/>
        </w:rPr>
        <w:t>чисел</w:t>
      </w:r>
      <w:r w:rsidRPr="00CF44A1">
        <w:rPr>
          <w:color w:val="000000"/>
          <w:sz w:val="28"/>
          <w:szCs w:val="28"/>
        </w:rPr>
        <w:t xml:space="preserve"> </w:t>
      </w:r>
      <w:r w:rsidRPr="00CF44A1">
        <w:rPr>
          <w:noProof/>
          <w:color w:val="000000"/>
          <w:sz w:val="28"/>
          <w:szCs w:val="28"/>
        </w:rPr>
        <w:drawing>
          <wp:inline distT="0" distB="0" distL="0" distR="0">
            <wp:extent cx="1280160" cy="223520"/>
            <wp:effectExtent l="0" t="0" r="0" b="0"/>
            <wp:docPr id="206" name="Рисунок 206" descr="\lambda_1, \lambda_2, \ldots, \lambda_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 descr="\lambda_1, \lambda_2, \ldots, \lambda_m"/>
                    <pic:cNvPicPr>
                      <a:picLocks noChangeAspect="1" noChangeArrowheads="1"/>
                    </pic:cNvPicPr>
                  </pic:nvPicPr>
                  <pic:blipFill>
                    <a:blip r:embed="rId122" cstate="print"/>
                    <a:srcRect/>
                    <a:stretch>
                      <a:fillRect/>
                    </a:stretch>
                  </pic:blipFill>
                  <pic:spPr bwMode="auto">
                    <a:xfrm>
                      <a:off x="0" y="0"/>
                      <a:ext cx="1280160" cy="223520"/>
                    </a:xfrm>
                    <a:prstGeom prst="rect">
                      <a:avLst/>
                    </a:prstGeom>
                    <a:noFill/>
                    <a:ln w="9525">
                      <a:noFill/>
                      <a:miter lim="800000"/>
                      <a:headEnd/>
                      <a:tailEnd/>
                    </a:ln>
                  </pic:spPr>
                </pic:pic>
              </a:graphicData>
            </a:graphic>
          </wp:inline>
        </w:drawing>
      </w:r>
      <w:r w:rsidRPr="00CF44A1">
        <w:rPr>
          <w:color w:val="000000"/>
          <w:sz w:val="28"/>
          <w:szCs w:val="28"/>
        </w:rPr>
        <w:t xml:space="preserve">, </w:t>
      </w:r>
      <w:r w:rsidRPr="00CF44A1">
        <w:rPr>
          <w:i/>
          <w:iCs/>
          <w:color w:val="000000"/>
          <w:sz w:val="28"/>
          <w:szCs w:val="28"/>
        </w:rPr>
        <w:t>не все из которых равны нулю одновременно, при которых</w:t>
      </w:r>
    </w:p>
    <w:tbl>
      <w:tblPr>
        <w:tblW w:w="5000" w:type="pct"/>
        <w:tblCellMar>
          <w:top w:w="15" w:type="dxa"/>
          <w:left w:w="15" w:type="dxa"/>
          <w:bottom w:w="15" w:type="dxa"/>
          <w:right w:w="15" w:type="dxa"/>
        </w:tblCellMar>
        <w:tblLook w:val="04A0"/>
      </w:tblPr>
      <w:tblGrid>
        <w:gridCol w:w="8307"/>
        <w:gridCol w:w="1288"/>
      </w:tblGrid>
      <w:tr w:rsidR="003065E6" w:rsidRPr="00CF44A1" w:rsidTr="003065E6">
        <w:tc>
          <w:tcPr>
            <w:tcW w:w="0" w:type="auto"/>
            <w:tcMar>
              <w:top w:w="72" w:type="dxa"/>
              <w:left w:w="120" w:type="dxa"/>
              <w:bottom w:w="72" w:type="dxa"/>
              <w:right w:w="120" w:type="dxa"/>
            </w:tcMar>
            <w:vAlign w:val="center"/>
            <w:hideMark/>
          </w:tcPr>
          <w:p w:rsidR="003065E6" w:rsidRPr="00CF44A1" w:rsidRDefault="003065E6" w:rsidP="00CF44A1">
            <w:pPr>
              <w:spacing w:after="0" w:line="240" w:lineRule="auto"/>
              <w:jc w:val="both"/>
              <w:rPr>
                <w:rFonts w:ascii="Times New Roman" w:hAnsi="Times New Roman" w:cs="Times New Roman"/>
                <w:color w:val="494949"/>
                <w:sz w:val="28"/>
                <w:szCs w:val="28"/>
              </w:rPr>
            </w:pPr>
            <w:r w:rsidRPr="00CF44A1">
              <w:rPr>
                <w:rFonts w:ascii="Times New Roman" w:hAnsi="Times New Roman" w:cs="Times New Roman"/>
                <w:noProof/>
                <w:color w:val="494949"/>
                <w:sz w:val="28"/>
                <w:szCs w:val="28"/>
                <w:lang w:eastAsia="ru-RU"/>
              </w:rPr>
              <w:drawing>
                <wp:inline distT="0" distB="0" distL="0" distR="0">
                  <wp:extent cx="2722880" cy="609600"/>
                  <wp:effectExtent l="19050" t="0" r="1270" b="0"/>
                  <wp:docPr id="207" name="Рисунок 207" descr="\nabla f (x^+) + \sum_{i=1}^m \lambda_i \nabla h_i(x^+) =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 descr="\nabla f (x^+) + \sum_{i=1}^m \lambda_i \nabla h_i(x^+) =0."/>
                          <pic:cNvPicPr>
                            <a:picLocks noChangeAspect="1" noChangeArrowheads="1"/>
                          </pic:cNvPicPr>
                        </pic:nvPicPr>
                        <pic:blipFill>
                          <a:blip r:embed="rId123" cstate="print"/>
                          <a:srcRect/>
                          <a:stretch>
                            <a:fillRect/>
                          </a:stretch>
                        </pic:blipFill>
                        <pic:spPr bwMode="auto">
                          <a:xfrm>
                            <a:off x="0" y="0"/>
                            <a:ext cx="2722880" cy="609600"/>
                          </a:xfrm>
                          <a:prstGeom prst="rect">
                            <a:avLst/>
                          </a:prstGeom>
                          <a:noFill/>
                          <a:ln w="9525">
                            <a:noFill/>
                            <a:miter lim="800000"/>
                            <a:headEnd/>
                            <a:tailEnd/>
                          </a:ln>
                        </pic:spPr>
                      </pic:pic>
                    </a:graphicData>
                  </a:graphic>
                </wp:inline>
              </w:drawing>
            </w:r>
          </w:p>
        </w:tc>
        <w:tc>
          <w:tcPr>
            <w:tcW w:w="0" w:type="auto"/>
            <w:tcMar>
              <w:top w:w="72" w:type="dxa"/>
              <w:left w:w="120" w:type="dxa"/>
              <w:bottom w:w="72" w:type="dxa"/>
              <w:right w:w="120" w:type="dxa"/>
            </w:tcMar>
            <w:vAlign w:val="center"/>
            <w:hideMark/>
          </w:tcPr>
          <w:p w:rsidR="003065E6" w:rsidRPr="00CF44A1" w:rsidRDefault="001C79F9" w:rsidP="00CF44A1">
            <w:pPr>
              <w:spacing w:after="0" w:line="240" w:lineRule="auto"/>
              <w:jc w:val="both"/>
              <w:rPr>
                <w:rFonts w:ascii="Times New Roman" w:hAnsi="Times New Roman" w:cs="Times New Roman"/>
                <w:color w:val="494949"/>
                <w:sz w:val="28"/>
                <w:szCs w:val="28"/>
              </w:rPr>
            </w:pPr>
            <w:r>
              <w:rPr>
                <w:rFonts w:ascii="Times New Roman" w:hAnsi="Times New Roman" w:cs="Times New Roman"/>
                <w:color w:val="494949"/>
                <w:sz w:val="28"/>
                <w:szCs w:val="28"/>
              </w:rPr>
              <w:t>(</w:t>
            </w:r>
            <w:r w:rsidR="003065E6" w:rsidRPr="00CF44A1">
              <w:rPr>
                <w:rFonts w:ascii="Times New Roman" w:hAnsi="Times New Roman" w:cs="Times New Roman"/>
                <w:color w:val="494949"/>
                <w:sz w:val="28"/>
                <w:szCs w:val="28"/>
              </w:rPr>
              <w:t xml:space="preserve">15) </w:t>
            </w:r>
          </w:p>
        </w:tc>
      </w:tr>
    </w:tbl>
    <w:p w:rsidR="003065E6" w:rsidRPr="00CF44A1" w:rsidRDefault="003065E6" w:rsidP="00CF44A1">
      <w:pPr>
        <w:pStyle w:val="a5"/>
        <w:spacing w:before="0" w:beforeAutospacing="0" w:after="0" w:afterAutospacing="0"/>
        <w:jc w:val="both"/>
        <w:textAlignment w:val="top"/>
        <w:rPr>
          <w:color w:val="000000"/>
          <w:sz w:val="28"/>
          <w:szCs w:val="28"/>
        </w:rPr>
      </w:pPr>
      <w:r w:rsidRPr="00CF44A1">
        <w:rPr>
          <w:color w:val="000000"/>
          <w:sz w:val="28"/>
          <w:szCs w:val="28"/>
        </w:rPr>
        <w:t xml:space="preserve">Эта теорема обосновывает метод </w:t>
      </w:r>
      <w:bookmarkStart w:id="61" w:name="keyword60"/>
      <w:bookmarkEnd w:id="61"/>
      <w:r w:rsidRPr="00CF44A1">
        <w:rPr>
          <w:rStyle w:val="keyword2"/>
          <w:color w:val="000000"/>
          <w:sz w:val="28"/>
          <w:szCs w:val="28"/>
        </w:rPr>
        <w:t>множителей Лагранжа</w:t>
      </w:r>
      <w:r w:rsidRPr="00CF44A1">
        <w:rPr>
          <w:color w:val="000000"/>
          <w:sz w:val="28"/>
          <w:szCs w:val="28"/>
        </w:rPr>
        <w:t>, который состоит из следующих шагов.</w:t>
      </w:r>
    </w:p>
    <w:p w:rsidR="003065E6" w:rsidRPr="00CF44A1" w:rsidRDefault="003065E6" w:rsidP="00CF44A1">
      <w:pPr>
        <w:pStyle w:val="a5"/>
        <w:spacing w:before="0" w:beforeAutospacing="0" w:after="0" w:afterAutospacing="0"/>
        <w:jc w:val="both"/>
        <w:textAlignment w:val="top"/>
        <w:rPr>
          <w:color w:val="000000"/>
          <w:sz w:val="28"/>
          <w:szCs w:val="28"/>
        </w:rPr>
      </w:pPr>
      <w:r w:rsidRPr="00CF44A1">
        <w:rPr>
          <w:color w:val="000000"/>
          <w:sz w:val="28"/>
          <w:szCs w:val="28"/>
        </w:rPr>
        <w:t xml:space="preserve">Составляют </w:t>
      </w:r>
      <w:bookmarkStart w:id="62" w:name="keyword61"/>
      <w:bookmarkEnd w:id="62"/>
      <w:r w:rsidRPr="00CF44A1">
        <w:rPr>
          <w:rStyle w:val="keyword2"/>
          <w:color w:val="000000"/>
          <w:sz w:val="28"/>
          <w:szCs w:val="28"/>
        </w:rPr>
        <w:t>функцию Лагранжа</w:t>
      </w:r>
      <w:r w:rsidRPr="00CF44A1">
        <w:rPr>
          <w:color w:val="000000"/>
          <w:sz w:val="28"/>
          <w:szCs w:val="28"/>
        </w:rPr>
        <w:t xml:space="preserve"> </w:t>
      </w:r>
      <w:r w:rsidRPr="00CF44A1">
        <w:rPr>
          <w:noProof/>
          <w:color w:val="000000"/>
          <w:sz w:val="28"/>
          <w:szCs w:val="28"/>
        </w:rPr>
        <w:drawing>
          <wp:inline distT="0" distB="0" distL="0" distR="0">
            <wp:extent cx="680720" cy="243840"/>
            <wp:effectExtent l="0" t="0" r="0" b="0"/>
            <wp:docPr id="208" name="Рисунок 208" descr="L(x, \Lambd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 descr="L(x, \Lambda)"/>
                    <pic:cNvPicPr>
                      <a:picLocks noChangeAspect="1" noChangeArrowheads="1"/>
                    </pic:cNvPicPr>
                  </pic:nvPicPr>
                  <pic:blipFill>
                    <a:blip r:embed="rId124" cstate="print"/>
                    <a:srcRect/>
                    <a:stretch>
                      <a:fillRect/>
                    </a:stretch>
                  </pic:blipFill>
                  <pic:spPr bwMode="auto">
                    <a:xfrm>
                      <a:off x="0" y="0"/>
                      <a:ext cx="680720" cy="243840"/>
                    </a:xfrm>
                    <a:prstGeom prst="rect">
                      <a:avLst/>
                    </a:prstGeom>
                    <a:noFill/>
                    <a:ln w="9525">
                      <a:noFill/>
                      <a:miter lim="800000"/>
                      <a:headEnd/>
                      <a:tailEnd/>
                    </a:ln>
                  </pic:spPr>
                </pic:pic>
              </a:graphicData>
            </a:graphic>
          </wp:inline>
        </w:drawing>
      </w:r>
    </w:p>
    <w:p w:rsidR="003065E6" w:rsidRPr="00CF44A1" w:rsidRDefault="003065E6" w:rsidP="00CF44A1">
      <w:pPr>
        <w:pStyle w:val="a5"/>
        <w:spacing w:before="0" w:beforeAutospacing="0" w:after="0" w:afterAutospacing="0"/>
        <w:jc w:val="both"/>
        <w:textAlignment w:val="top"/>
        <w:rPr>
          <w:color w:val="000000"/>
          <w:sz w:val="28"/>
          <w:szCs w:val="28"/>
        </w:rPr>
      </w:pPr>
      <w:r w:rsidRPr="00CF44A1">
        <w:rPr>
          <w:color w:val="000000"/>
          <w:sz w:val="28"/>
          <w:szCs w:val="28"/>
        </w:rPr>
        <w:t xml:space="preserve">Находят частные производные </w:t>
      </w:r>
      <w:r w:rsidRPr="00CF44A1">
        <w:rPr>
          <w:noProof/>
          <w:color w:val="000000"/>
          <w:sz w:val="28"/>
          <w:szCs w:val="28"/>
        </w:rPr>
        <w:drawing>
          <wp:inline distT="0" distB="0" distL="0" distR="0">
            <wp:extent cx="3088640" cy="365760"/>
            <wp:effectExtent l="19050" t="0" r="0" b="0"/>
            <wp:docPr id="209" name="Рисунок 209" descr="\frac{\partial L(x, \Lambda)}{\partial x_j}, \; j= \overline{1,n}; \;&#10;\frac{\partial L(x, \Lambda)}{\partial \lambda_i}, \; i= \overline{1,m};&#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 descr="\frac{\partial L(x, \Lambda)}{\partial x_j}, \; j= \overline{1,n}; \;&#10;\frac{\partial L(x, \Lambda)}{\partial \lambda_i}, \; i= \overline{1,m};&#10;"/>
                    <pic:cNvPicPr>
                      <a:picLocks noChangeAspect="1" noChangeArrowheads="1"/>
                    </pic:cNvPicPr>
                  </pic:nvPicPr>
                  <pic:blipFill>
                    <a:blip r:embed="rId125" cstate="print"/>
                    <a:srcRect/>
                    <a:stretch>
                      <a:fillRect/>
                    </a:stretch>
                  </pic:blipFill>
                  <pic:spPr bwMode="auto">
                    <a:xfrm>
                      <a:off x="0" y="0"/>
                      <a:ext cx="3088640" cy="365760"/>
                    </a:xfrm>
                    <a:prstGeom prst="rect">
                      <a:avLst/>
                    </a:prstGeom>
                    <a:noFill/>
                    <a:ln w="9525">
                      <a:noFill/>
                      <a:miter lim="800000"/>
                      <a:headEnd/>
                      <a:tailEnd/>
                    </a:ln>
                  </pic:spPr>
                </pic:pic>
              </a:graphicData>
            </a:graphic>
          </wp:inline>
        </w:drawing>
      </w:r>
    </w:p>
    <w:p w:rsidR="003065E6" w:rsidRPr="00CF44A1" w:rsidRDefault="003065E6" w:rsidP="00CF44A1">
      <w:pPr>
        <w:pStyle w:val="a5"/>
        <w:spacing w:before="0" w:beforeAutospacing="0" w:after="0" w:afterAutospacing="0"/>
        <w:jc w:val="both"/>
        <w:textAlignment w:val="top"/>
        <w:rPr>
          <w:color w:val="000000"/>
          <w:sz w:val="28"/>
          <w:szCs w:val="28"/>
        </w:rPr>
      </w:pPr>
      <w:r w:rsidRPr="00CF44A1">
        <w:rPr>
          <w:color w:val="000000"/>
          <w:sz w:val="28"/>
          <w:szCs w:val="28"/>
        </w:rPr>
        <w:t>Решают систему уравнений</w:t>
      </w:r>
    </w:p>
    <w:tbl>
      <w:tblPr>
        <w:tblW w:w="5000" w:type="pct"/>
        <w:tblCellMar>
          <w:top w:w="15" w:type="dxa"/>
          <w:left w:w="15" w:type="dxa"/>
          <w:bottom w:w="15" w:type="dxa"/>
          <w:right w:w="15" w:type="dxa"/>
        </w:tblCellMar>
        <w:tblLook w:val="04A0"/>
      </w:tblPr>
      <w:tblGrid>
        <w:gridCol w:w="8262"/>
        <w:gridCol w:w="1333"/>
      </w:tblGrid>
      <w:tr w:rsidR="003065E6" w:rsidRPr="00CF44A1" w:rsidTr="003065E6">
        <w:tc>
          <w:tcPr>
            <w:tcW w:w="0" w:type="auto"/>
            <w:tcMar>
              <w:top w:w="72" w:type="dxa"/>
              <w:left w:w="120" w:type="dxa"/>
              <w:bottom w:w="72" w:type="dxa"/>
              <w:right w:w="120" w:type="dxa"/>
            </w:tcMar>
            <w:vAlign w:val="center"/>
            <w:hideMark/>
          </w:tcPr>
          <w:p w:rsidR="003065E6" w:rsidRPr="00CF44A1" w:rsidRDefault="003065E6" w:rsidP="00CF44A1">
            <w:pPr>
              <w:spacing w:after="0" w:line="240" w:lineRule="auto"/>
              <w:jc w:val="both"/>
              <w:rPr>
                <w:rFonts w:ascii="Times New Roman" w:hAnsi="Times New Roman" w:cs="Times New Roman"/>
                <w:color w:val="494949"/>
                <w:sz w:val="28"/>
                <w:szCs w:val="28"/>
              </w:rPr>
            </w:pPr>
            <w:r w:rsidRPr="00CF44A1">
              <w:rPr>
                <w:rFonts w:ascii="Times New Roman" w:hAnsi="Times New Roman" w:cs="Times New Roman"/>
                <w:noProof/>
                <w:color w:val="494949"/>
                <w:sz w:val="28"/>
                <w:szCs w:val="28"/>
                <w:lang w:eastAsia="ru-RU"/>
              </w:rPr>
              <w:drawing>
                <wp:inline distT="0" distB="0" distL="0" distR="0">
                  <wp:extent cx="2885440" cy="1076960"/>
                  <wp:effectExtent l="19050" t="0" r="0" b="0"/>
                  <wp:docPr id="210" name="Рисунок 210" descr="\begin{align*}&#10;&amp; \frac{\partial L(x, \Lambda)}{\partial x_j} = 0, \; j= \overline{1,n}; \\&#10;&amp; \frac{\partial L(x, \Lambda)}{\partial \lambda_i} = h_i (x) = 0, \; i= \overline{1,m}.&#10;\end{alig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 descr="\begin{align*}&#10;&amp; \frac{\partial L(x, \Lambda)}{\partial x_j} = 0, \; j= \overline{1,n}; \\&#10;&amp; \frac{\partial L(x, \Lambda)}{\partial \lambda_i} = h_i (x) = 0, \; i= \overline{1,m}.&#10;\end{align*}"/>
                          <pic:cNvPicPr>
                            <a:picLocks noChangeAspect="1" noChangeArrowheads="1"/>
                          </pic:cNvPicPr>
                        </pic:nvPicPr>
                        <pic:blipFill>
                          <a:blip r:embed="rId126" cstate="print"/>
                          <a:srcRect/>
                          <a:stretch>
                            <a:fillRect/>
                          </a:stretch>
                        </pic:blipFill>
                        <pic:spPr bwMode="auto">
                          <a:xfrm>
                            <a:off x="0" y="0"/>
                            <a:ext cx="2885440" cy="1076960"/>
                          </a:xfrm>
                          <a:prstGeom prst="rect">
                            <a:avLst/>
                          </a:prstGeom>
                          <a:noFill/>
                          <a:ln w="9525">
                            <a:noFill/>
                            <a:miter lim="800000"/>
                            <a:headEnd/>
                            <a:tailEnd/>
                          </a:ln>
                        </pic:spPr>
                      </pic:pic>
                    </a:graphicData>
                  </a:graphic>
                </wp:inline>
              </w:drawing>
            </w:r>
          </w:p>
        </w:tc>
        <w:tc>
          <w:tcPr>
            <w:tcW w:w="0" w:type="auto"/>
            <w:tcMar>
              <w:top w:w="72" w:type="dxa"/>
              <w:left w:w="120" w:type="dxa"/>
              <w:bottom w:w="72" w:type="dxa"/>
              <w:right w:w="120" w:type="dxa"/>
            </w:tcMar>
            <w:vAlign w:val="center"/>
            <w:hideMark/>
          </w:tcPr>
          <w:p w:rsidR="003065E6" w:rsidRPr="00CF44A1" w:rsidRDefault="001C79F9" w:rsidP="00CF44A1">
            <w:pPr>
              <w:spacing w:after="0" w:line="240" w:lineRule="auto"/>
              <w:jc w:val="both"/>
              <w:rPr>
                <w:rFonts w:ascii="Times New Roman" w:hAnsi="Times New Roman" w:cs="Times New Roman"/>
                <w:color w:val="494949"/>
                <w:sz w:val="28"/>
                <w:szCs w:val="28"/>
              </w:rPr>
            </w:pPr>
            <w:r>
              <w:rPr>
                <w:rFonts w:ascii="Times New Roman" w:hAnsi="Times New Roman" w:cs="Times New Roman"/>
                <w:color w:val="494949"/>
                <w:sz w:val="28"/>
                <w:szCs w:val="28"/>
              </w:rPr>
              <w:t xml:space="preserve">( </w:t>
            </w:r>
            <w:r w:rsidR="003065E6" w:rsidRPr="00CF44A1">
              <w:rPr>
                <w:rFonts w:ascii="Times New Roman" w:hAnsi="Times New Roman" w:cs="Times New Roman"/>
                <w:color w:val="494949"/>
                <w:sz w:val="28"/>
                <w:szCs w:val="28"/>
              </w:rPr>
              <w:t xml:space="preserve">16) </w:t>
            </w:r>
          </w:p>
        </w:tc>
      </w:tr>
    </w:tbl>
    <w:p w:rsidR="003065E6" w:rsidRPr="00CF44A1" w:rsidRDefault="003065E6" w:rsidP="00CF44A1">
      <w:pPr>
        <w:spacing w:after="0" w:line="240" w:lineRule="auto"/>
        <w:jc w:val="both"/>
        <w:textAlignment w:val="top"/>
        <w:rPr>
          <w:rFonts w:ascii="Times New Roman" w:hAnsi="Times New Roman" w:cs="Times New Roman"/>
          <w:color w:val="000000"/>
          <w:sz w:val="28"/>
          <w:szCs w:val="28"/>
        </w:rPr>
      </w:pPr>
      <w:r w:rsidRPr="00CF44A1">
        <w:rPr>
          <w:rFonts w:ascii="Times New Roman" w:hAnsi="Times New Roman" w:cs="Times New Roman"/>
          <w:color w:val="000000"/>
          <w:sz w:val="28"/>
          <w:szCs w:val="28"/>
        </w:rPr>
        <w:t xml:space="preserve">и отыскивают точки </w:t>
      </w:r>
      <w:r w:rsidRPr="00CF44A1">
        <w:rPr>
          <w:rFonts w:ascii="Times New Roman" w:hAnsi="Times New Roman" w:cs="Times New Roman"/>
          <w:noProof/>
          <w:color w:val="000000"/>
          <w:sz w:val="28"/>
          <w:szCs w:val="28"/>
          <w:lang w:eastAsia="ru-RU"/>
        </w:rPr>
        <w:drawing>
          <wp:inline distT="0" distB="0" distL="0" distR="0">
            <wp:extent cx="883920" cy="294640"/>
            <wp:effectExtent l="19050" t="0" r="0" b="0"/>
            <wp:docPr id="211" name="Рисунок 211" descr="x^0 = \left[ x_j^0 \righ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 descr="x^0 = \left[ x_j^0 \right]"/>
                    <pic:cNvPicPr>
                      <a:picLocks noChangeAspect="1" noChangeArrowheads="1"/>
                    </pic:cNvPicPr>
                  </pic:nvPicPr>
                  <pic:blipFill>
                    <a:blip r:embed="rId127" cstate="print"/>
                    <a:srcRect/>
                    <a:stretch>
                      <a:fillRect/>
                    </a:stretch>
                  </pic:blipFill>
                  <pic:spPr bwMode="auto">
                    <a:xfrm>
                      <a:off x="0" y="0"/>
                      <a:ext cx="883920" cy="294640"/>
                    </a:xfrm>
                    <a:prstGeom prst="rect">
                      <a:avLst/>
                    </a:prstGeom>
                    <a:noFill/>
                    <a:ln w="9525">
                      <a:noFill/>
                      <a:miter lim="800000"/>
                      <a:headEnd/>
                      <a:tailEnd/>
                    </a:ln>
                  </pic:spPr>
                </pic:pic>
              </a:graphicData>
            </a:graphic>
          </wp:inline>
        </w:drawing>
      </w:r>
      <w:r w:rsidR="001C79F9">
        <w:rPr>
          <w:rFonts w:ascii="Times New Roman" w:hAnsi="Times New Roman" w:cs="Times New Roman"/>
          <w:color w:val="000000"/>
          <w:sz w:val="28"/>
          <w:szCs w:val="28"/>
        </w:rPr>
        <w:t>, удовлетворяющие системе (</w:t>
      </w:r>
      <w:r w:rsidRPr="00CF44A1">
        <w:rPr>
          <w:rFonts w:ascii="Times New Roman" w:hAnsi="Times New Roman" w:cs="Times New Roman"/>
          <w:color w:val="000000"/>
          <w:sz w:val="28"/>
          <w:szCs w:val="28"/>
        </w:rPr>
        <w:t>16).</w:t>
      </w:r>
    </w:p>
    <w:p w:rsidR="003065E6" w:rsidRPr="00CF44A1" w:rsidRDefault="003065E6" w:rsidP="00CF44A1">
      <w:pPr>
        <w:pStyle w:val="a5"/>
        <w:spacing w:before="0" w:beforeAutospacing="0" w:after="0" w:afterAutospacing="0"/>
        <w:jc w:val="both"/>
        <w:textAlignment w:val="top"/>
        <w:rPr>
          <w:color w:val="000000"/>
          <w:sz w:val="28"/>
          <w:szCs w:val="28"/>
        </w:rPr>
      </w:pPr>
      <w:r w:rsidRPr="00CF44A1">
        <w:rPr>
          <w:color w:val="000000"/>
          <w:sz w:val="28"/>
          <w:szCs w:val="28"/>
        </w:rPr>
        <w:t xml:space="preserve">Найденные точки </w:t>
      </w:r>
      <w:r w:rsidRPr="00CF44A1">
        <w:rPr>
          <w:rStyle w:val="texample2"/>
          <w:color w:val="000000"/>
          <w:sz w:val="28"/>
          <w:szCs w:val="28"/>
        </w:rPr>
        <w:t>x</w:t>
      </w:r>
      <w:r w:rsidRPr="00CF44A1">
        <w:rPr>
          <w:rStyle w:val="texample2"/>
          <w:color w:val="000000"/>
          <w:sz w:val="28"/>
          <w:szCs w:val="28"/>
          <w:vertAlign w:val="superscript"/>
        </w:rPr>
        <w:t>0</w:t>
      </w:r>
      <w:r w:rsidRPr="00CF44A1">
        <w:rPr>
          <w:color w:val="000000"/>
          <w:sz w:val="28"/>
          <w:szCs w:val="28"/>
        </w:rPr>
        <w:t xml:space="preserve"> дальше исследуют на максимум (или минимум).</w:t>
      </w:r>
    </w:p>
    <w:p w:rsidR="003065E6" w:rsidRPr="00CF44A1" w:rsidRDefault="003065E6" w:rsidP="00CF44A1">
      <w:pPr>
        <w:pStyle w:val="a5"/>
        <w:spacing w:before="0" w:beforeAutospacing="0" w:after="0" w:afterAutospacing="0"/>
        <w:jc w:val="both"/>
        <w:textAlignment w:val="top"/>
        <w:rPr>
          <w:color w:val="000000"/>
          <w:sz w:val="28"/>
          <w:szCs w:val="28"/>
        </w:rPr>
      </w:pPr>
    </w:p>
    <w:tbl>
      <w:tblPr>
        <w:tblW w:w="5000" w:type="pct"/>
        <w:tblCellMar>
          <w:top w:w="15" w:type="dxa"/>
          <w:left w:w="15" w:type="dxa"/>
          <w:bottom w:w="15" w:type="dxa"/>
          <w:right w:w="15" w:type="dxa"/>
        </w:tblCellMar>
        <w:tblLook w:val="04A0"/>
      </w:tblPr>
      <w:tblGrid>
        <w:gridCol w:w="7904"/>
        <w:gridCol w:w="1691"/>
      </w:tblGrid>
      <w:tr w:rsidR="003065E6" w:rsidRPr="00CF44A1" w:rsidTr="003065E6">
        <w:tc>
          <w:tcPr>
            <w:tcW w:w="0" w:type="auto"/>
            <w:tcMar>
              <w:top w:w="72" w:type="dxa"/>
              <w:left w:w="120" w:type="dxa"/>
              <w:bottom w:w="72" w:type="dxa"/>
              <w:right w:w="120" w:type="dxa"/>
            </w:tcMar>
            <w:vAlign w:val="center"/>
            <w:hideMark/>
          </w:tcPr>
          <w:p w:rsidR="003065E6" w:rsidRPr="00CF44A1" w:rsidRDefault="003065E6" w:rsidP="00CF44A1">
            <w:pPr>
              <w:spacing w:after="0" w:line="240" w:lineRule="auto"/>
              <w:jc w:val="both"/>
              <w:rPr>
                <w:rFonts w:ascii="Times New Roman" w:hAnsi="Times New Roman" w:cs="Times New Roman"/>
                <w:color w:val="494949"/>
                <w:sz w:val="28"/>
                <w:szCs w:val="28"/>
              </w:rPr>
            </w:pPr>
            <w:r w:rsidRPr="00CF44A1">
              <w:rPr>
                <w:rFonts w:ascii="Times New Roman" w:hAnsi="Times New Roman" w:cs="Times New Roman"/>
                <w:noProof/>
                <w:color w:val="494949"/>
                <w:sz w:val="28"/>
                <w:szCs w:val="28"/>
                <w:lang w:eastAsia="ru-RU"/>
              </w:rPr>
              <w:drawing>
                <wp:inline distT="0" distB="0" distL="0" distR="0">
                  <wp:extent cx="2357120" cy="254000"/>
                  <wp:effectExtent l="0" t="0" r="5080" b="0"/>
                  <wp:docPr id="112" name="Рисунок 112" descr="f(\overline{x}) \le f [\lambda x^+ + (1-\lambda) \overline{x}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 descr="f(\overline{x}) \le f [\lambda x^+ + (1-\lambda) \overline{x} ]"/>
                          <pic:cNvPicPr>
                            <a:picLocks noChangeAspect="1" noChangeArrowheads="1"/>
                          </pic:cNvPicPr>
                        </pic:nvPicPr>
                        <pic:blipFill>
                          <a:blip r:embed="rId78" cstate="print"/>
                          <a:srcRect/>
                          <a:stretch>
                            <a:fillRect/>
                          </a:stretch>
                        </pic:blipFill>
                        <pic:spPr bwMode="auto">
                          <a:xfrm>
                            <a:off x="0" y="0"/>
                            <a:ext cx="2357120" cy="254000"/>
                          </a:xfrm>
                          <a:prstGeom prst="rect">
                            <a:avLst/>
                          </a:prstGeom>
                          <a:noFill/>
                          <a:ln w="9525">
                            <a:noFill/>
                            <a:miter lim="800000"/>
                            <a:headEnd/>
                            <a:tailEnd/>
                          </a:ln>
                        </pic:spPr>
                      </pic:pic>
                    </a:graphicData>
                  </a:graphic>
                </wp:inline>
              </w:drawing>
            </w:r>
          </w:p>
        </w:tc>
        <w:tc>
          <w:tcPr>
            <w:tcW w:w="0" w:type="auto"/>
            <w:tcMar>
              <w:top w:w="72" w:type="dxa"/>
              <w:left w:w="120" w:type="dxa"/>
              <w:bottom w:w="72" w:type="dxa"/>
              <w:right w:w="120" w:type="dxa"/>
            </w:tcMar>
            <w:vAlign w:val="center"/>
            <w:hideMark/>
          </w:tcPr>
          <w:p w:rsidR="003065E6" w:rsidRPr="00CF44A1" w:rsidRDefault="003065E6" w:rsidP="001C79F9">
            <w:pPr>
              <w:spacing w:after="0" w:line="240" w:lineRule="auto"/>
              <w:jc w:val="both"/>
              <w:rPr>
                <w:rFonts w:ascii="Times New Roman" w:hAnsi="Times New Roman" w:cs="Times New Roman"/>
                <w:color w:val="494949"/>
                <w:sz w:val="28"/>
                <w:szCs w:val="28"/>
              </w:rPr>
            </w:pPr>
            <w:r w:rsidRPr="00CF44A1">
              <w:rPr>
                <w:rFonts w:ascii="Times New Roman" w:hAnsi="Times New Roman" w:cs="Times New Roman"/>
                <w:color w:val="494949"/>
                <w:sz w:val="28"/>
                <w:szCs w:val="28"/>
              </w:rPr>
              <w:t>(10</w:t>
            </w:r>
            <w:r w:rsidR="001C79F9">
              <w:rPr>
                <w:rFonts w:ascii="Times New Roman" w:hAnsi="Times New Roman" w:cs="Times New Roman"/>
                <w:color w:val="494949"/>
                <w:sz w:val="28"/>
                <w:szCs w:val="28"/>
              </w:rPr>
              <w:t>*</w:t>
            </w:r>
            <w:r w:rsidRPr="00CF44A1">
              <w:rPr>
                <w:rFonts w:ascii="Times New Roman" w:hAnsi="Times New Roman" w:cs="Times New Roman"/>
                <w:color w:val="494949"/>
                <w:sz w:val="28"/>
                <w:szCs w:val="28"/>
              </w:rPr>
              <w:t xml:space="preserve">) </w:t>
            </w:r>
          </w:p>
        </w:tc>
      </w:tr>
    </w:tbl>
    <w:p w:rsidR="003065E6" w:rsidRPr="00CF44A1" w:rsidRDefault="003065E6" w:rsidP="00CF44A1">
      <w:pPr>
        <w:spacing w:after="0" w:line="240" w:lineRule="auto"/>
        <w:jc w:val="both"/>
        <w:textAlignment w:val="top"/>
        <w:rPr>
          <w:rFonts w:ascii="Times New Roman" w:hAnsi="Times New Roman" w:cs="Times New Roman"/>
          <w:color w:val="000000"/>
          <w:sz w:val="28"/>
          <w:szCs w:val="28"/>
        </w:rPr>
      </w:pPr>
      <w:r w:rsidRPr="00CF44A1">
        <w:rPr>
          <w:rFonts w:ascii="Times New Roman" w:hAnsi="Times New Roman" w:cs="Times New Roman"/>
          <w:color w:val="000000"/>
          <w:sz w:val="28"/>
          <w:szCs w:val="28"/>
        </w:rPr>
        <w:t xml:space="preserve">для всех </w:t>
      </w:r>
      <w:r w:rsidRPr="00CF44A1">
        <w:rPr>
          <w:rFonts w:ascii="Times New Roman" w:hAnsi="Times New Roman" w:cs="Times New Roman"/>
          <w:noProof/>
          <w:color w:val="000000"/>
          <w:sz w:val="28"/>
          <w:szCs w:val="28"/>
          <w:lang w:eastAsia="ru-RU"/>
        </w:rPr>
        <w:drawing>
          <wp:inline distT="0" distB="0" distL="0" distR="0">
            <wp:extent cx="863600" cy="243840"/>
            <wp:effectExtent l="0" t="0" r="0" b="0"/>
            <wp:docPr id="113" name="Рисунок 113" descr="\lambda \in (0, \del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 descr="\lambda \in (0, \delta)"/>
                    <pic:cNvPicPr>
                      <a:picLocks noChangeAspect="1" noChangeArrowheads="1"/>
                    </pic:cNvPicPr>
                  </pic:nvPicPr>
                  <pic:blipFill>
                    <a:blip r:embed="rId79" cstate="print"/>
                    <a:srcRect/>
                    <a:stretch>
                      <a:fillRect/>
                    </a:stretch>
                  </pic:blipFill>
                  <pic:spPr bwMode="auto">
                    <a:xfrm>
                      <a:off x="0" y="0"/>
                      <a:ext cx="863600" cy="243840"/>
                    </a:xfrm>
                    <a:prstGeom prst="rect">
                      <a:avLst/>
                    </a:prstGeom>
                    <a:noFill/>
                    <a:ln w="9525">
                      <a:noFill/>
                      <a:miter lim="800000"/>
                      <a:headEnd/>
                      <a:tailEnd/>
                    </a:ln>
                  </pic:spPr>
                </pic:pic>
              </a:graphicData>
            </a:graphic>
          </wp:inline>
        </w:drawing>
      </w:r>
      <w:r w:rsidRPr="00CF44A1">
        <w:rPr>
          <w:rFonts w:ascii="Times New Roman" w:hAnsi="Times New Roman" w:cs="Times New Roman"/>
          <w:color w:val="000000"/>
          <w:sz w:val="28"/>
          <w:szCs w:val="28"/>
        </w:rPr>
        <w:t xml:space="preserve">для некоторого </w:t>
      </w:r>
      <w:r w:rsidRPr="00CF44A1">
        <w:rPr>
          <w:rFonts w:ascii="Times New Roman" w:hAnsi="Times New Roman" w:cs="Times New Roman"/>
          <w:noProof/>
          <w:color w:val="000000"/>
          <w:sz w:val="28"/>
          <w:szCs w:val="28"/>
          <w:lang w:eastAsia="ru-RU"/>
        </w:rPr>
        <w:drawing>
          <wp:inline distT="0" distB="0" distL="0" distR="0">
            <wp:extent cx="843280" cy="243840"/>
            <wp:effectExtent l="0" t="0" r="0" b="0"/>
            <wp:docPr id="114" name="Рисунок 114" descr="\delta \in (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 descr="\delta \in (0,1)"/>
                    <pic:cNvPicPr>
                      <a:picLocks noChangeAspect="1" noChangeArrowheads="1"/>
                    </pic:cNvPicPr>
                  </pic:nvPicPr>
                  <pic:blipFill>
                    <a:blip r:embed="rId80" cstate="print"/>
                    <a:srcRect/>
                    <a:stretch>
                      <a:fillRect/>
                    </a:stretch>
                  </pic:blipFill>
                  <pic:spPr bwMode="auto">
                    <a:xfrm>
                      <a:off x="0" y="0"/>
                      <a:ext cx="843280" cy="243840"/>
                    </a:xfrm>
                    <a:prstGeom prst="rect">
                      <a:avLst/>
                    </a:prstGeom>
                    <a:noFill/>
                    <a:ln w="9525">
                      <a:noFill/>
                      <a:miter lim="800000"/>
                      <a:headEnd/>
                      <a:tailEnd/>
                    </a:ln>
                  </pic:spPr>
                </pic:pic>
              </a:graphicData>
            </a:graphic>
          </wp:inline>
        </w:drawing>
      </w:r>
      <w:r w:rsidRPr="00CF44A1">
        <w:rPr>
          <w:rFonts w:ascii="Times New Roman" w:hAnsi="Times New Roman" w:cs="Times New Roman"/>
          <w:color w:val="000000"/>
          <w:sz w:val="28"/>
          <w:szCs w:val="28"/>
        </w:rPr>
        <w:t>.</w:t>
      </w:r>
    </w:p>
    <w:p w:rsidR="003065E6" w:rsidRPr="00CF44A1" w:rsidRDefault="003065E6" w:rsidP="00CF44A1">
      <w:pPr>
        <w:pStyle w:val="a5"/>
        <w:spacing w:before="0" w:beforeAutospacing="0" w:after="0" w:afterAutospacing="0"/>
        <w:jc w:val="both"/>
        <w:textAlignment w:val="top"/>
        <w:rPr>
          <w:color w:val="000000"/>
          <w:sz w:val="28"/>
          <w:szCs w:val="28"/>
        </w:rPr>
      </w:pPr>
      <w:r w:rsidRPr="00CF44A1">
        <w:rPr>
          <w:color w:val="000000"/>
          <w:sz w:val="28"/>
          <w:szCs w:val="28"/>
        </w:rPr>
        <w:t xml:space="preserve">Поскольку </w:t>
      </w:r>
      <w:r w:rsidRPr="00CF44A1">
        <w:rPr>
          <w:rStyle w:val="texample2"/>
          <w:color w:val="000000"/>
          <w:sz w:val="28"/>
          <w:szCs w:val="28"/>
        </w:rPr>
        <w:t>f(x)</w:t>
      </w:r>
      <w:r w:rsidRPr="00CF44A1">
        <w:rPr>
          <w:color w:val="000000"/>
          <w:sz w:val="28"/>
          <w:szCs w:val="28"/>
        </w:rPr>
        <w:t xml:space="preserve"> - </w:t>
      </w:r>
      <w:bookmarkStart w:id="63" w:name="keyword49"/>
      <w:bookmarkEnd w:id="63"/>
      <w:r w:rsidRPr="00CF44A1">
        <w:rPr>
          <w:rStyle w:val="keyword2"/>
          <w:color w:val="000000"/>
          <w:sz w:val="28"/>
          <w:szCs w:val="28"/>
        </w:rPr>
        <w:t>квазивыпуклая функция</w:t>
      </w:r>
      <w:r w:rsidRPr="00CF44A1">
        <w:rPr>
          <w:color w:val="000000"/>
          <w:sz w:val="28"/>
          <w:szCs w:val="28"/>
        </w:rPr>
        <w:t xml:space="preserve"> и выполняется неравенство </w:t>
      </w:r>
      <w:r w:rsidRPr="00CF44A1">
        <w:rPr>
          <w:noProof/>
          <w:color w:val="000000"/>
          <w:sz w:val="28"/>
          <w:szCs w:val="28"/>
        </w:rPr>
        <w:drawing>
          <wp:inline distT="0" distB="0" distL="0" distR="0">
            <wp:extent cx="1249680" cy="243840"/>
            <wp:effectExtent l="0" t="0" r="0" b="0"/>
            <wp:docPr id="115" name="Рисунок 115" descr="f(x^+) &lt; f(\overline{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 descr="f(x^+) &lt; f(\overline{x})"/>
                    <pic:cNvPicPr>
                      <a:picLocks noChangeAspect="1" noChangeArrowheads="1"/>
                    </pic:cNvPicPr>
                  </pic:nvPicPr>
                  <pic:blipFill>
                    <a:blip r:embed="rId76" cstate="print"/>
                    <a:srcRect/>
                    <a:stretch>
                      <a:fillRect/>
                    </a:stretch>
                  </pic:blipFill>
                  <pic:spPr bwMode="auto">
                    <a:xfrm>
                      <a:off x="0" y="0"/>
                      <a:ext cx="1249680" cy="243840"/>
                    </a:xfrm>
                    <a:prstGeom prst="rect">
                      <a:avLst/>
                    </a:prstGeom>
                    <a:noFill/>
                    <a:ln w="9525">
                      <a:noFill/>
                      <a:miter lim="800000"/>
                      <a:headEnd/>
                      <a:tailEnd/>
                    </a:ln>
                  </pic:spPr>
                </pic:pic>
              </a:graphicData>
            </a:graphic>
          </wp:inline>
        </w:drawing>
      </w:r>
      <w:r w:rsidRPr="00CF44A1">
        <w:rPr>
          <w:color w:val="000000"/>
          <w:sz w:val="28"/>
          <w:szCs w:val="28"/>
        </w:rPr>
        <w:t xml:space="preserve">, то мы получим, что </w:t>
      </w:r>
      <w:r w:rsidRPr="00CF44A1">
        <w:rPr>
          <w:noProof/>
          <w:color w:val="000000"/>
          <w:sz w:val="28"/>
          <w:szCs w:val="28"/>
        </w:rPr>
        <w:drawing>
          <wp:inline distT="0" distB="0" distL="0" distR="0">
            <wp:extent cx="2357120" cy="243840"/>
            <wp:effectExtent l="0" t="0" r="0" b="0"/>
            <wp:docPr id="116" name="Рисунок 116" descr="f[\lambda x^+ + (1-\lambda)\overline{x} ]&lt; f(\overline{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 descr="f[\lambda x^+ + (1-\lambda)\overline{x} ]&lt; f(\overline{x})"/>
                    <pic:cNvPicPr>
                      <a:picLocks noChangeAspect="1" noChangeArrowheads="1"/>
                    </pic:cNvPicPr>
                  </pic:nvPicPr>
                  <pic:blipFill>
                    <a:blip r:embed="rId81" cstate="print"/>
                    <a:srcRect/>
                    <a:stretch>
                      <a:fillRect/>
                    </a:stretch>
                  </pic:blipFill>
                  <pic:spPr bwMode="auto">
                    <a:xfrm>
                      <a:off x="0" y="0"/>
                      <a:ext cx="2357120" cy="243840"/>
                    </a:xfrm>
                    <a:prstGeom prst="rect">
                      <a:avLst/>
                    </a:prstGeom>
                    <a:noFill/>
                    <a:ln w="9525">
                      <a:noFill/>
                      <a:miter lim="800000"/>
                      <a:headEnd/>
                      <a:tailEnd/>
                    </a:ln>
                  </pic:spPr>
                </pic:pic>
              </a:graphicData>
            </a:graphic>
          </wp:inline>
        </w:drawing>
      </w:r>
      <w:r w:rsidRPr="00CF44A1">
        <w:rPr>
          <w:color w:val="000000"/>
          <w:sz w:val="28"/>
          <w:szCs w:val="28"/>
        </w:rPr>
        <w:t xml:space="preserve">при всех </w:t>
      </w:r>
      <w:r w:rsidRPr="00CF44A1">
        <w:rPr>
          <w:noProof/>
          <w:color w:val="000000"/>
          <w:sz w:val="28"/>
          <w:szCs w:val="28"/>
        </w:rPr>
        <w:drawing>
          <wp:inline distT="0" distB="0" distL="0" distR="0">
            <wp:extent cx="680720" cy="243840"/>
            <wp:effectExtent l="0" t="0" r="0" b="0"/>
            <wp:docPr id="117" name="Рисунок 117" descr="\labda \in (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 descr="\labda \in (0;1)"/>
                    <pic:cNvPicPr>
                      <a:picLocks noChangeAspect="1" noChangeArrowheads="1"/>
                    </pic:cNvPicPr>
                  </pic:nvPicPr>
                  <pic:blipFill>
                    <a:blip r:embed="rId82" cstate="print"/>
                    <a:srcRect/>
                    <a:stretch>
                      <a:fillRect/>
                    </a:stretch>
                  </pic:blipFill>
                  <pic:spPr bwMode="auto">
                    <a:xfrm>
                      <a:off x="0" y="0"/>
                      <a:ext cx="680720" cy="243840"/>
                    </a:xfrm>
                    <a:prstGeom prst="rect">
                      <a:avLst/>
                    </a:prstGeom>
                    <a:noFill/>
                    <a:ln w="9525">
                      <a:noFill/>
                      <a:miter lim="800000"/>
                      <a:headEnd/>
                      <a:tailEnd/>
                    </a:ln>
                  </pic:spPr>
                </pic:pic>
              </a:graphicData>
            </a:graphic>
          </wp:inline>
        </w:drawing>
      </w:r>
      <w:r w:rsidRPr="00CF44A1">
        <w:rPr>
          <w:color w:val="000000"/>
          <w:sz w:val="28"/>
          <w:szCs w:val="28"/>
        </w:rPr>
        <w:t>. Однако это соотношение противоречит (10</w:t>
      </w:r>
      <w:r w:rsidR="001C79F9">
        <w:rPr>
          <w:color w:val="000000"/>
          <w:sz w:val="28"/>
          <w:szCs w:val="28"/>
        </w:rPr>
        <w:t>*</w:t>
      </w:r>
      <w:r w:rsidRPr="00CF44A1">
        <w:rPr>
          <w:color w:val="000000"/>
          <w:sz w:val="28"/>
          <w:szCs w:val="28"/>
        </w:rPr>
        <w:t>).</w:t>
      </w:r>
      <w:r w:rsidR="00950ABD">
        <w:rPr>
          <w:color w:val="000000"/>
          <w:sz w:val="28"/>
          <w:szCs w:val="28"/>
        </w:rPr>
        <w:t xml:space="preserve"> </w:t>
      </w:r>
      <w:r w:rsidRPr="00CF44A1">
        <w:rPr>
          <w:color w:val="000000"/>
          <w:sz w:val="28"/>
          <w:szCs w:val="28"/>
        </w:rPr>
        <w:t xml:space="preserve">Заметим, что строго квазивыпуклые и </w:t>
      </w:r>
      <w:bookmarkStart w:id="64" w:name="keyword50"/>
      <w:bookmarkEnd w:id="64"/>
      <w:r w:rsidRPr="00CF44A1">
        <w:rPr>
          <w:rStyle w:val="keyword2"/>
          <w:color w:val="000000"/>
          <w:sz w:val="28"/>
          <w:szCs w:val="28"/>
        </w:rPr>
        <w:t>квазивогнутые функции</w:t>
      </w:r>
      <w:r w:rsidRPr="00CF44A1">
        <w:rPr>
          <w:color w:val="000000"/>
          <w:sz w:val="28"/>
          <w:szCs w:val="28"/>
        </w:rPr>
        <w:t xml:space="preserve"> называются унимодальными.</w:t>
      </w:r>
    </w:p>
    <w:p w:rsidR="003065E6" w:rsidRPr="00CF44A1" w:rsidRDefault="003065E6" w:rsidP="00CF44A1">
      <w:pPr>
        <w:pStyle w:val="a5"/>
        <w:spacing w:before="0" w:beforeAutospacing="0" w:after="0" w:afterAutospacing="0"/>
        <w:jc w:val="both"/>
        <w:textAlignment w:val="top"/>
        <w:rPr>
          <w:color w:val="000000"/>
          <w:sz w:val="28"/>
          <w:szCs w:val="28"/>
        </w:rPr>
      </w:pPr>
    </w:p>
    <w:p w:rsidR="003065E6" w:rsidRPr="00CF44A1" w:rsidRDefault="003065E6" w:rsidP="00CF44A1">
      <w:pPr>
        <w:pStyle w:val="a5"/>
        <w:spacing w:before="0" w:beforeAutospacing="0" w:after="0" w:afterAutospacing="0"/>
        <w:jc w:val="both"/>
        <w:textAlignment w:val="top"/>
        <w:rPr>
          <w:color w:val="000000"/>
          <w:sz w:val="28"/>
          <w:szCs w:val="28"/>
        </w:rPr>
      </w:pPr>
    </w:p>
    <w:p w:rsidR="004207B1" w:rsidRPr="00CF44A1" w:rsidRDefault="004207B1" w:rsidP="00CF44A1">
      <w:pPr>
        <w:spacing w:after="0" w:line="240" w:lineRule="auto"/>
        <w:jc w:val="both"/>
        <w:rPr>
          <w:rFonts w:ascii="Times New Roman" w:hAnsi="Times New Roman" w:cs="Times New Roman"/>
          <w:sz w:val="28"/>
          <w:szCs w:val="28"/>
        </w:rPr>
      </w:pPr>
    </w:p>
    <w:sectPr w:rsidR="004207B1" w:rsidRPr="00CF44A1" w:rsidSect="004C31ED">
      <w:headerReference w:type="even" r:id="rId128"/>
      <w:headerReference w:type="default" r:id="rId129"/>
      <w:footerReference w:type="even" r:id="rId130"/>
      <w:footerReference w:type="default" r:id="rId131"/>
      <w:headerReference w:type="first" r:id="rId132"/>
      <w:footerReference w:type="first" r:id="rId133"/>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06D50" w:rsidRDefault="00906D50" w:rsidP="00950ABD">
      <w:pPr>
        <w:spacing w:after="0" w:line="240" w:lineRule="auto"/>
      </w:pPr>
      <w:r>
        <w:separator/>
      </w:r>
    </w:p>
  </w:endnote>
  <w:endnote w:type="continuationSeparator" w:id="0">
    <w:p w:rsidR="00906D50" w:rsidRDefault="00906D50" w:rsidP="00950AB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0ABD" w:rsidRDefault="00950ABD">
    <w:pPr>
      <w:pStyle w:val="a9"/>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00227627"/>
      <w:docPartObj>
        <w:docPartGallery w:val="Page Numbers (Bottom of Page)"/>
        <w:docPartUnique/>
      </w:docPartObj>
    </w:sdtPr>
    <w:sdtContent>
      <w:p w:rsidR="00950ABD" w:rsidRDefault="00B71B15">
        <w:pPr>
          <w:pStyle w:val="a9"/>
          <w:jc w:val="right"/>
        </w:pPr>
        <w:r>
          <w:fldChar w:fldCharType="begin"/>
        </w:r>
        <w:r w:rsidR="00950ABD">
          <w:instrText xml:space="preserve"> PAGE   \* MERGEFORMAT </w:instrText>
        </w:r>
        <w:r>
          <w:fldChar w:fldCharType="separate"/>
        </w:r>
        <w:r w:rsidR="00121883">
          <w:rPr>
            <w:noProof/>
          </w:rPr>
          <w:t>1</w:t>
        </w:r>
        <w:r>
          <w:fldChar w:fldCharType="end"/>
        </w:r>
      </w:p>
    </w:sdtContent>
  </w:sdt>
  <w:p w:rsidR="00950ABD" w:rsidRDefault="00950ABD">
    <w:pPr>
      <w:pStyle w:val="a9"/>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0ABD" w:rsidRDefault="00950ABD">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06D50" w:rsidRDefault="00906D50" w:rsidP="00950ABD">
      <w:pPr>
        <w:spacing w:after="0" w:line="240" w:lineRule="auto"/>
      </w:pPr>
      <w:r>
        <w:separator/>
      </w:r>
    </w:p>
  </w:footnote>
  <w:footnote w:type="continuationSeparator" w:id="0">
    <w:p w:rsidR="00906D50" w:rsidRDefault="00906D50" w:rsidP="00950ABD">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0ABD" w:rsidRDefault="00950ABD">
    <w:pPr>
      <w:pStyle w:val="a7"/>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0ABD" w:rsidRDefault="00950ABD">
    <w:pPr>
      <w:pStyle w:val="a7"/>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0ABD" w:rsidRDefault="00950ABD">
    <w:pPr>
      <w:pStyle w:val="a7"/>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D7C7469"/>
    <w:multiLevelType w:val="multilevel"/>
    <w:tmpl w:val="776CE7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41150ADF"/>
    <w:multiLevelType w:val="multilevel"/>
    <w:tmpl w:val="80EC5E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476F3B41"/>
    <w:multiLevelType w:val="multilevel"/>
    <w:tmpl w:val="E766C3B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4F3149C4"/>
    <w:multiLevelType w:val="multilevel"/>
    <w:tmpl w:val="6FAA3D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57482CD7"/>
    <w:multiLevelType w:val="multilevel"/>
    <w:tmpl w:val="FD24E4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7FB339B8"/>
    <w:multiLevelType w:val="multilevel"/>
    <w:tmpl w:val="FB76A5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3"/>
  </w:num>
  <w:num w:numId="3">
    <w:abstractNumId w:val="0"/>
  </w:num>
  <w:num w:numId="4">
    <w:abstractNumId w:val="1"/>
  </w:num>
  <w:num w:numId="5">
    <w:abstractNumId w:val="4"/>
  </w:num>
  <w:num w:numId="6">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4"/>
  <w:defaultTabStop w:val="708"/>
  <w:characterSpacingControl w:val="doNotCompress"/>
  <w:footnotePr>
    <w:footnote w:id="-1"/>
    <w:footnote w:id="0"/>
  </w:footnotePr>
  <w:endnotePr>
    <w:endnote w:id="-1"/>
    <w:endnote w:id="0"/>
  </w:endnotePr>
  <w:compat/>
  <w:rsids>
    <w:rsidRoot w:val="004207B1"/>
    <w:rsid w:val="00017D1E"/>
    <w:rsid w:val="00121883"/>
    <w:rsid w:val="001C79F9"/>
    <w:rsid w:val="001D2114"/>
    <w:rsid w:val="003065E6"/>
    <w:rsid w:val="004207B1"/>
    <w:rsid w:val="004C31ED"/>
    <w:rsid w:val="00794E58"/>
    <w:rsid w:val="00906D50"/>
    <w:rsid w:val="00950ABD"/>
    <w:rsid w:val="00990B54"/>
    <w:rsid w:val="00AA4682"/>
    <w:rsid w:val="00B71B15"/>
    <w:rsid w:val="00CF44A1"/>
    <w:rsid w:val="00E861A2"/>
    <w:rsid w:val="00EA715F"/>
    <w:rsid w:val="00EB7260"/>
    <w:rsid w:val="00FF15B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C31ED"/>
  </w:style>
  <w:style w:type="paragraph" w:styleId="4">
    <w:name w:val="heading 4"/>
    <w:basedOn w:val="a"/>
    <w:link w:val="40"/>
    <w:uiPriority w:val="9"/>
    <w:qFormat/>
    <w:rsid w:val="003065E6"/>
    <w:pPr>
      <w:spacing w:after="0" w:line="240" w:lineRule="auto"/>
      <w:outlineLvl w:val="3"/>
    </w:pPr>
    <w:rPr>
      <w:rFonts w:ascii="Times New Roman" w:eastAsia="Times New Roman" w:hAnsi="Times New Roman" w:cs="Times New Roman"/>
      <w:sz w:val="31"/>
      <w:szCs w:val="31"/>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4207B1"/>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4207B1"/>
    <w:rPr>
      <w:rFonts w:ascii="Tahoma" w:hAnsi="Tahoma" w:cs="Tahoma"/>
      <w:sz w:val="16"/>
      <w:szCs w:val="16"/>
    </w:rPr>
  </w:style>
  <w:style w:type="paragraph" w:styleId="a5">
    <w:name w:val="Normal (Web)"/>
    <w:basedOn w:val="a"/>
    <w:uiPriority w:val="99"/>
    <w:semiHidden/>
    <w:unhideWhenUsed/>
    <w:rsid w:val="00017D1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40">
    <w:name w:val="Заголовок 4 Знак"/>
    <w:basedOn w:val="a0"/>
    <w:link w:val="4"/>
    <w:uiPriority w:val="9"/>
    <w:rsid w:val="003065E6"/>
    <w:rPr>
      <w:rFonts w:ascii="Times New Roman" w:eastAsia="Times New Roman" w:hAnsi="Times New Roman" w:cs="Times New Roman"/>
      <w:sz w:val="31"/>
      <w:szCs w:val="31"/>
      <w:lang w:eastAsia="ru-RU"/>
    </w:rPr>
  </w:style>
  <w:style w:type="character" w:customStyle="1" w:styleId="keyword2">
    <w:name w:val="keyword2"/>
    <w:basedOn w:val="a0"/>
    <w:rsid w:val="003065E6"/>
  </w:style>
  <w:style w:type="character" w:customStyle="1" w:styleId="texample2">
    <w:name w:val="texample2"/>
    <w:basedOn w:val="a0"/>
    <w:rsid w:val="003065E6"/>
  </w:style>
  <w:style w:type="character" w:styleId="a6">
    <w:name w:val="Hyperlink"/>
    <w:basedOn w:val="a0"/>
    <w:uiPriority w:val="99"/>
    <w:semiHidden/>
    <w:unhideWhenUsed/>
    <w:rsid w:val="003065E6"/>
    <w:rPr>
      <w:strike w:val="0"/>
      <w:dstrike w:val="0"/>
      <w:color w:val="0071A6"/>
      <w:u w:val="none"/>
      <w:effect w:val="none"/>
    </w:rPr>
  </w:style>
  <w:style w:type="paragraph" w:styleId="a7">
    <w:name w:val="header"/>
    <w:basedOn w:val="a"/>
    <w:link w:val="a8"/>
    <w:uiPriority w:val="99"/>
    <w:semiHidden/>
    <w:unhideWhenUsed/>
    <w:rsid w:val="00950ABD"/>
    <w:pPr>
      <w:tabs>
        <w:tab w:val="center" w:pos="4677"/>
        <w:tab w:val="right" w:pos="9355"/>
      </w:tabs>
      <w:spacing w:after="0" w:line="240" w:lineRule="auto"/>
    </w:pPr>
  </w:style>
  <w:style w:type="character" w:customStyle="1" w:styleId="a8">
    <w:name w:val="Верхний колонтитул Знак"/>
    <w:basedOn w:val="a0"/>
    <w:link w:val="a7"/>
    <w:uiPriority w:val="99"/>
    <w:semiHidden/>
    <w:rsid w:val="00950ABD"/>
  </w:style>
  <w:style w:type="paragraph" w:styleId="a9">
    <w:name w:val="footer"/>
    <w:basedOn w:val="a"/>
    <w:link w:val="aa"/>
    <w:uiPriority w:val="99"/>
    <w:unhideWhenUsed/>
    <w:rsid w:val="00950ABD"/>
    <w:pPr>
      <w:tabs>
        <w:tab w:val="center" w:pos="4677"/>
        <w:tab w:val="right" w:pos="9355"/>
      </w:tabs>
      <w:spacing w:after="0" w:line="240" w:lineRule="auto"/>
    </w:pPr>
  </w:style>
  <w:style w:type="character" w:customStyle="1" w:styleId="aa">
    <w:name w:val="Нижний колонтитул Знак"/>
    <w:basedOn w:val="a0"/>
    <w:link w:val="a9"/>
    <w:uiPriority w:val="99"/>
    <w:rsid w:val="00950ABD"/>
  </w:style>
</w:styles>
</file>

<file path=word/webSettings.xml><?xml version="1.0" encoding="utf-8"?>
<w:webSettings xmlns:r="http://schemas.openxmlformats.org/officeDocument/2006/relationships" xmlns:w="http://schemas.openxmlformats.org/wordprocessingml/2006/main">
  <w:divs>
    <w:div w:id="117261559">
      <w:bodyDiv w:val="1"/>
      <w:marLeft w:val="0"/>
      <w:marRight w:val="0"/>
      <w:marTop w:val="0"/>
      <w:marBottom w:val="0"/>
      <w:divBdr>
        <w:top w:val="none" w:sz="0" w:space="0" w:color="auto"/>
        <w:left w:val="none" w:sz="0" w:space="0" w:color="auto"/>
        <w:bottom w:val="none" w:sz="0" w:space="0" w:color="auto"/>
        <w:right w:val="none" w:sz="0" w:space="0" w:color="auto"/>
      </w:divBdr>
      <w:divsChild>
        <w:div w:id="827791385">
          <w:marLeft w:val="0"/>
          <w:marRight w:val="0"/>
          <w:marTop w:val="0"/>
          <w:marBottom w:val="0"/>
          <w:divBdr>
            <w:top w:val="none" w:sz="0" w:space="0" w:color="auto"/>
            <w:left w:val="none" w:sz="0" w:space="0" w:color="auto"/>
            <w:bottom w:val="none" w:sz="0" w:space="0" w:color="auto"/>
            <w:right w:val="none" w:sz="0" w:space="0" w:color="auto"/>
          </w:divBdr>
          <w:divsChild>
            <w:div w:id="767044259">
              <w:marLeft w:val="0"/>
              <w:marRight w:val="0"/>
              <w:marTop w:val="0"/>
              <w:marBottom w:val="0"/>
              <w:divBdr>
                <w:top w:val="none" w:sz="0" w:space="0" w:color="auto"/>
                <w:left w:val="none" w:sz="0" w:space="0" w:color="auto"/>
                <w:bottom w:val="none" w:sz="0" w:space="0" w:color="auto"/>
                <w:right w:val="none" w:sz="0" w:space="0" w:color="auto"/>
              </w:divBdr>
              <w:divsChild>
                <w:div w:id="223227341">
                  <w:marLeft w:val="0"/>
                  <w:marRight w:val="0"/>
                  <w:marTop w:val="0"/>
                  <w:marBottom w:val="0"/>
                  <w:divBdr>
                    <w:top w:val="none" w:sz="0" w:space="0" w:color="auto"/>
                    <w:left w:val="none" w:sz="0" w:space="0" w:color="auto"/>
                    <w:bottom w:val="none" w:sz="0" w:space="0" w:color="auto"/>
                    <w:right w:val="none" w:sz="0" w:space="0" w:color="auto"/>
                  </w:divBdr>
                  <w:divsChild>
                    <w:div w:id="983503680">
                      <w:marLeft w:val="0"/>
                      <w:marRight w:val="0"/>
                      <w:marTop w:val="0"/>
                      <w:marBottom w:val="0"/>
                      <w:divBdr>
                        <w:top w:val="none" w:sz="0" w:space="0" w:color="auto"/>
                        <w:left w:val="none" w:sz="0" w:space="0" w:color="auto"/>
                        <w:bottom w:val="none" w:sz="0" w:space="0" w:color="auto"/>
                        <w:right w:val="none" w:sz="0" w:space="0" w:color="auto"/>
                      </w:divBdr>
                      <w:divsChild>
                        <w:div w:id="1321157551">
                          <w:marLeft w:val="0"/>
                          <w:marRight w:val="0"/>
                          <w:marTop w:val="0"/>
                          <w:marBottom w:val="0"/>
                          <w:divBdr>
                            <w:top w:val="none" w:sz="0" w:space="0" w:color="auto"/>
                            <w:left w:val="none" w:sz="0" w:space="0" w:color="auto"/>
                            <w:bottom w:val="none" w:sz="0" w:space="0" w:color="auto"/>
                            <w:right w:val="none" w:sz="0" w:space="0" w:color="auto"/>
                          </w:divBdr>
                          <w:divsChild>
                            <w:div w:id="158812881">
                              <w:marLeft w:val="0"/>
                              <w:marRight w:val="0"/>
                              <w:marTop w:val="0"/>
                              <w:marBottom w:val="0"/>
                              <w:divBdr>
                                <w:top w:val="none" w:sz="0" w:space="0" w:color="auto"/>
                                <w:left w:val="none" w:sz="0" w:space="0" w:color="auto"/>
                                <w:bottom w:val="none" w:sz="0" w:space="0" w:color="auto"/>
                                <w:right w:val="none" w:sz="0" w:space="0" w:color="auto"/>
                              </w:divBdr>
                              <w:divsChild>
                                <w:div w:id="344091202">
                                  <w:marLeft w:val="0"/>
                                  <w:marRight w:val="0"/>
                                  <w:marTop w:val="0"/>
                                  <w:marBottom w:val="0"/>
                                  <w:divBdr>
                                    <w:top w:val="none" w:sz="0" w:space="0" w:color="auto"/>
                                    <w:left w:val="none" w:sz="0" w:space="0" w:color="auto"/>
                                    <w:bottom w:val="none" w:sz="0" w:space="0" w:color="auto"/>
                                    <w:right w:val="none" w:sz="0" w:space="0" w:color="auto"/>
                                  </w:divBdr>
                                  <w:divsChild>
                                    <w:div w:id="1093473782">
                                      <w:marLeft w:val="0"/>
                                      <w:marRight w:val="0"/>
                                      <w:marTop w:val="0"/>
                                      <w:marBottom w:val="0"/>
                                      <w:divBdr>
                                        <w:top w:val="none" w:sz="0" w:space="0" w:color="auto"/>
                                        <w:left w:val="none" w:sz="0" w:space="0" w:color="auto"/>
                                        <w:bottom w:val="none" w:sz="0" w:space="0" w:color="auto"/>
                                        <w:right w:val="none" w:sz="0" w:space="0" w:color="auto"/>
                                      </w:divBdr>
                                      <w:divsChild>
                                        <w:div w:id="1707559095">
                                          <w:marLeft w:val="0"/>
                                          <w:marRight w:val="0"/>
                                          <w:marTop w:val="0"/>
                                          <w:marBottom w:val="0"/>
                                          <w:divBdr>
                                            <w:top w:val="none" w:sz="0" w:space="0" w:color="auto"/>
                                            <w:left w:val="none" w:sz="0" w:space="0" w:color="auto"/>
                                            <w:bottom w:val="none" w:sz="0" w:space="0" w:color="auto"/>
                                            <w:right w:val="none" w:sz="0" w:space="0" w:color="auto"/>
                                          </w:divBdr>
                                          <w:divsChild>
                                            <w:div w:id="1037853422">
                                              <w:marLeft w:val="0"/>
                                              <w:marRight w:val="0"/>
                                              <w:marTop w:val="0"/>
                                              <w:marBottom w:val="0"/>
                                              <w:divBdr>
                                                <w:top w:val="none" w:sz="0" w:space="0" w:color="auto"/>
                                                <w:left w:val="none" w:sz="0" w:space="0" w:color="auto"/>
                                                <w:bottom w:val="none" w:sz="0" w:space="0" w:color="auto"/>
                                                <w:right w:val="none" w:sz="0" w:space="0" w:color="auto"/>
                                              </w:divBdr>
                                              <w:divsChild>
                                                <w:div w:id="1944260110">
                                                  <w:marLeft w:val="0"/>
                                                  <w:marRight w:val="0"/>
                                                  <w:marTop w:val="0"/>
                                                  <w:marBottom w:val="0"/>
                                                  <w:divBdr>
                                                    <w:top w:val="none" w:sz="0" w:space="0" w:color="auto"/>
                                                    <w:left w:val="none" w:sz="0" w:space="0" w:color="auto"/>
                                                    <w:bottom w:val="none" w:sz="0" w:space="0" w:color="auto"/>
                                                    <w:right w:val="none" w:sz="0" w:space="0" w:color="auto"/>
                                                  </w:divBdr>
                                                  <w:divsChild>
                                                    <w:div w:id="1793860613">
                                                      <w:marLeft w:val="0"/>
                                                      <w:marRight w:val="0"/>
                                                      <w:marTop w:val="0"/>
                                                      <w:marBottom w:val="0"/>
                                                      <w:divBdr>
                                                        <w:top w:val="none" w:sz="0" w:space="0" w:color="auto"/>
                                                        <w:left w:val="none" w:sz="0" w:space="0" w:color="auto"/>
                                                        <w:bottom w:val="none" w:sz="0" w:space="0" w:color="auto"/>
                                                        <w:right w:val="none" w:sz="0" w:space="0" w:color="auto"/>
                                                      </w:divBdr>
                                                      <w:divsChild>
                                                        <w:div w:id="1097142206">
                                                          <w:marLeft w:val="0"/>
                                                          <w:marRight w:val="0"/>
                                                          <w:marTop w:val="0"/>
                                                          <w:marBottom w:val="0"/>
                                                          <w:divBdr>
                                                            <w:top w:val="none" w:sz="0" w:space="0" w:color="auto"/>
                                                            <w:left w:val="none" w:sz="0" w:space="0" w:color="auto"/>
                                                            <w:bottom w:val="none" w:sz="0" w:space="0" w:color="auto"/>
                                                            <w:right w:val="none" w:sz="0" w:space="0" w:color="auto"/>
                                                          </w:divBdr>
                                                          <w:divsChild>
                                                            <w:div w:id="1458447651">
                                                              <w:marLeft w:val="0"/>
                                                              <w:marRight w:val="0"/>
                                                              <w:marTop w:val="0"/>
                                                              <w:marBottom w:val="0"/>
                                                              <w:divBdr>
                                                                <w:top w:val="none" w:sz="0" w:space="0" w:color="auto"/>
                                                                <w:left w:val="none" w:sz="0" w:space="0" w:color="auto"/>
                                                                <w:bottom w:val="none" w:sz="0" w:space="0" w:color="auto"/>
                                                                <w:right w:val="none" w:sz="0" w:space="0" w:color="auto"/>
                                                              </w:divBdr>
                                                              <w:divsChild>
                                                                <w:div w:id="13527292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28790235">
      <w:bodyDiv w:val="1"/>
      <w:marLeft w:val="0"/>
      <w:marRight w:val="0"/>
      <w:marTop w:val="0"/>
      <w:marBottom w:val="0"/>
      <w:divBdr>
        <w:top w:val="none" w:sz="0" w:space="0" w:color="auto"/>
        <w:left w:val="none" w:sz="0" w:space="0" w:color="auto"/>
        <w:bottom w:val="none" w:sz="0" w:space="0" w:color="auto"/>
        <w:right w:val="none" w:sz="0" w:space="0" w:color="auto"/>
      </w:divBdr>
      <w:divsChild>
        <w:div w:id="1824656518">
          <w:marLeft w:val="0"/>
          <w:marRight w:val="0"/>
          <w:marTop w:val="0"/>
          <w:marBottom w:val="0"/>
          <w:divBdr>
            <w:top w:val="none" w:sz="0" w:space="0" w:color="auto"/>
            <w:left w:val="none" w:sz="0" w:space="0" w:color="auto"/>
            <w:bottom w:val="none" w:sz="0" w:space="0" w:color="auto"/>
            <w:right w:val="none" w:sz="0" w:space="0" w:color="auto"/>
          </w:divBdr>
          <w:divsChild>
            <w:div w:id="1508519048">
              <w:marLeft w:val="0"/>
              <w:marRight w:val="0"/>
              <w:marTop w:val="0"/>
              <w:marBottom w:val="0"/>
              <w:divBdr>
                <w:top w:val="none" w:sz="0" w:space="0" w:color="auto"/>
                <w:left w:val="none" w:sz="0" w:space="0" w:color="auto"/>
                <w:bottom w:val="none" w:sz="0" w:space="0" w:color="auto"/>
                <w:right w:val="none" w:sz="0" w:space="0" w:color="auto"/>
              </w:divBdr>
              <w:divsChild>
                <w:div w:id="1646549231">
                  <w:marLeft w:val="0"/>
                  <w:marRight w:val="0"/>
                  <w:marTop w:val="0"/>
                  <w:marBottom w:val="0"/>
                  <w:divBdr>
                    <w:top w:val="none" w:sz="0" w:space="0" w:color="auto"/>
                    <w:left w:val="none" w:sz="0" w:space="0" w:color="auto"/>
                    <w:bottom w:val="none" w:sz="0" w:space="0" w:color="auto"/>
                    <w:right w:val="none" w:sz="0" w:space="0" w:color="auto"/>
                  </w:divBdr>
                  <w:divsChild>
                    <w:div w:id="1835993905">
                      <w:marLeft w:val="0"/>
                      <w:marRight w:val="0"/>
                      <w:marTop w:val="0"/>
                      <w:marBottom w:val="0"/>
                      <w:divBdr>
                        <w:top w:val="none" w:sz="0" w:space="0" w:color="auto"/>
                        <w:left w:val="none" w:sz="0" w:space="0" w:color="auto"/>
                        <w:bottom w:val="none" w:sz="0" w:space="0" w:color="auto"/>
                        <w:right w:val="none" w:sz="0" w:space="0" w:color="auto"/>
                      </w:divBdr>
                      <w:divsChild>
                        <w:div w:id="1832020692">
                          <w:marLeft w:val="0"/>
                          <w:marRight w:val="0"/>
                          <w:marTop w:val="0"/>
                          <w:marBottom w:val="0"/>
                          <w:divBdr>
                            <w:top w:val="none" w:sz="0" w:space="0" w:color="auto"/>
                            <w:left w:val="none" w:sz="0" w:space="0" w:color="auto"/>
                            <w:bottom w:val="none" w:sz="0" w:space="0" w:color="auto"/>
                            <w:right w:val="none" w:sz="0" w:space="0" w:color="auto"/>
                          </w:divBdr>
                          <w:divsChild>
                            <w:div w:id="1846893620">
                              <w:marLeft w:val="0"/>
                              <w:marRight w:val="0"/>
                              <w:marTop w:val="0"/>
                              <w:marBottom w:val="0"/>
                              <w:divBdr>
                                <w:top w:val="none" w:sz="0" w:space="0" w:color="auto"/>
                                <w:left w:val="none" w:sz="0" w:space="0" w:color="auto"/>
                                <w:bottom w:val="none" w:sz="0" w:space="0" w:color="auto"/>
                                <w:right w:val="none" w:sz="0" w:space="0" w:color="auto"/>
                              </w:divBdr>
                              <w:divsChild>
                                <w:div w:id="2077589312">
                                  <w:marLeft w:val="0"/>
                                  <w:marRight w:val="0"/>
                                  <w:marTop w:val="0"/>
                                  <w:marBottom w:val="0"/>
                                  <w:divBdr>
                                    <w:top w:val="none" w:sz="0" w:space="0" w:color="auto"/>
                                    <w:left w:val="none" w:sz="0" w:space="0" w:color="auto"/>
                                    <w:bottom w:val="none" w:sz="0" w:space="0" w:color="auto"/>
                                    <w:right w:val="none" w:sz="0" w:space="0" w:color="auto"/>
                                  </w:divBdr>
                                  <w:divsChild>
                                    <w:div w:id="610403068">
                                      <w:marLeft w:val="0"/>
                                      <w:marRight w:val="0"/>
                                      <w:marTop w:val="0"/>
                                      <w:marBottom w:val="0"/>
                                      <w:divBdr>
                                        <w:top w:val="none" w:sz="0" w:space="0" w:color="auto"/>
                                        <w:left w:val="none" w:sz="0" w:space="0" w:color="auto"/>
                                        <w:bottom w:val="none" w:sz="0" w:space="0" w:color="auto"/>
                                        <w:right w:val="none" w:sz="0" w:space="0" w:color="auto"/>
                                      </w:divBdr>
                                      <w:divsChild>
                                        <w:div w:id="1059936730">
                                          <w:marLeft w:val="0"/>
                                          <w:marRight w:val="0"/>
                                          <w:marTop w:val="0"/>
                                          <w:marBottom w:val="0"/>
                                          <w:divBdr>
                                            <w:top w:val="none" w:sz="0" w:space="0" w:color="auto"/>
                                            <w:left w:val="none" w:sz="0" w:space="0" w:color="auto"/>
                                            <w:bottom w:val="none" w:sz="0" w:space="0" w:color="auto"/>
                                            <w:right w:val="none" w:sz="0" w:space="0" w:color="auto"/>
                                          </w:divBdr>
                                          <w:divsChild>
                                            <w:div w:id="699092842">
                                              <w:marLeft w:val="0"/>
                                              <w:marRight w:val="0"/>
                                              <w:marTop w:val="0"/>
                                              <w:marBottom w:val="0"/>
                                              <w:divBdr>
                                                <w:top w:val="none" w:sz="0" w:space="0" w:color="auto"/>
                                                <w:left w:val="none" w:sz="0" w:space="0" w:color="auto"/>
                                                <w:bottom w:val="none" w:sz="0" w:space="0" w:color="auto"/>
                                                <w:right w:val="none" w:sz="0" w:space="0" w:color="auto"/>
                                              </w:divBdr>
                                              <w:divsChild>
                                                <w:div w:id="1948610228">
                                                  <w:marLeft w:val="0"/>
                                                  <w:marRight w:val="0"/>
                                                  <w:marTop w:val="0"/>
                                                  <w:marBottom w:val="0"/>
                                                  <w:divBdr>
                                                    <w:top w:val="none" w:sz="0" w:space="0" w:color="auto"/>
                                                    <w:left w:val="none" w:sz="0" w:space="0" w:color="auto"/>
                                                    <w:bottom w:val="none" w:sz="0" w:space="0" w:color="auto"/>
                                                    <w:right w:val="none" w:sz="0" w:space="0" w:color="auto"/>
                                                  </w:divBdr>
                                                  <w:divsChild>
                                                    <w:div w:id="1345131905">
                                                      <w:marLeft w:val="0"/>
                                                      <w:marRight w:val="0"/>
                                                      <w:marTop w:val="0"/>
                                                      <w:marBottom w:val="0"/>
                                                      <w:divBdr>
                                                        <w:top w:val="none" w:sz="0" w:space="0" w:color="auto"/>
                                                        <w:left w:val="none" w:sz="0" w:space="0" w:color="auto"/>
                                                        <w:bottom w:val="none" w:sz="0" w:space="0" w:color="auto"/>
                                                        <w:right w:val="none" w:sz="0" w:space="0" w:color="auto"/>
                                                      </w:divBdr>
                                                      <w:divsChild>
                                                        <w:div w:id="60980328">
                                                          <w:marLeft w:val="0"/>
                                                          <w:marRight w:val="0"/>
                                                          <w:marTop w:val="0"/>
                                                          <w:marBottom w:val="0"/>
                                                          <w:divBdr>
                                                            <w:top w:val="none" w:sz="0" w:space="0" w:color="auto"/>
                                                            <w:left w:val="none" w:sz="0" w:space="0" w:color="auto"/>
                                                            <w:bottom w:val="none" w:sz="0" w:space="0" w:color="auto"/>
                                                            <w:right w:val="none" w:sz="0" w:space="0" w:color="auto"/>
                                                          </w:divBdr>
                                                          <w:divsChild>
                                                            <w:div w:id="980698510">
                                                              <w:marLeft w:val="0"/>
                                                              <w:marRight w:val="0"/>
                                                              <w:marTop w:val="0"/>
                                                              <w:marBottom w:val="0"/>
                                                              <w:divBdr>
                                                                <w:top w:val="none" w:sz="0" w:space="0" w:color="auto"/>
                                                                <w:left w:val="none" w:sz="0" w:space="0" w:color="auto"/>
                                                                <w:bottom w:val="none" w:sz="0" w:space="0" w:color="auto"/>
                                                                <w:right w:val="none" w:sz="0" w:space="0" w:color="auto"/>
                                                              </w:divBdr>
                                                              <w:divsChild>
                                                                <w:div w:id="1123574889">
                                                                  <w:marLeft w:val="0"/>
                                                                  <w:marRight w:val="0"/>
                                                                  <w:marTop w:val="0"/>
                                                                  <w:marBottom w:val="0"/>
                                                                  <w:divBdr>
                                                                    <w:top w:val="none" w:sz="0" w:space="0" w:color="auto"/>
                                                                    <w:left w:val="none" w:sz="0" w:space="0" w:color="auto"/>
                                                                    <w:bottom w:val="none" w:sz="0" w:space="0" w:color="auto"/>
                                                                    <w:right w:val="none" w:sz="0" w:space="0" w:color="auto"/>
                                                                  </w:divBdr>
                                                                </w:div>
                                                                <w:div w:id="761997503">
                                                                  <w:marLeft w:val="0"/>
                                                                  <w:marRight w:val="0"/>
                                                                  <w:marTop w:val="0"/>
                                                                  <w:marBottom w:val="0"/>
                                                                  <w:divBdr>
                                                                    <w:top w:val="none" w:sz="0" w:space="0" w:color="auto"/>
                                                                    <w:left w:val="none" w:sz="0" w:space="0" w:color="auto"/>
                                                                    <w:bottom w:val="none" w:sz="0" w:space="0" w:color="auto"/>
                                                                    <w:right w:val="none" w:sz="0" w:space="0" w:color="auto"/>
                                                                  </w:divBdr>
                                                                </w:div>
                                                                <w:div w:id="13075168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43358894">
      <w:bodyDiv w:val="1"/>
      <w:marLeft w:val="0"/>
      <w:marRight w:val="0"/>
      <w:marTop w:val="0"/>
      <w:marBottom w:val="0"/>
      <w:divBdr>
        <w:top w:val="none" w:sz="0" w:space="0" w:color="auto"/>
        <w:left w:val="none" w:sz="0" w:space="0" w:color="auto"/>
        <w:bottom w:val="none" w:sz="0" w:space="0" w:color="auto"/>
        <w:right w:val="none" w:sz="0" w:space="0" w:color="auto"/>
      </w:divBdr>
      <w:divsChild>
        <w:div w:id="1947494547">
          <w:marLeft w:val="0"/>
          <w:marRight w:val="0"/>
          <w:marTop w:val="0"/>
          <w:marBottom w:val="0"/>
          <w:divBdr>
            <w:top w:val="none" w:sz="0" w:space="0" w:color="auto"/>
            <w:left w:val="none" w:sz="0" w:space="0" w:color="auto"/>
            <w:bottom w:val="none" w:sz="0" w:space="0" w:color="auto"/>
            <w:right w:val="none" w:sz="0" w:space="0" w:color="auto"/>
          </w:divBdr>
          <w:divsChild>
            <w:div w:id="818420084">
              <w:marLeft w:val="0"/>
              <w:marRight w:val="0"/>
              <w:marTop w:val="0"/>
              <w:marBottom w:val="0"/>
              <w:divBdr>
                <w:top w:val="none" w:sz="0" w:space="0" w:color="auto"/>
                <w:left w:val="none" w:sz="0" w:space="0" w:color="auto"/>
                <w:bottom w:val="none" w:sz="0" w:space="0" w:color="auto"/>
                <w:right w:val="none" w:sz="0" w:space="0" w:color="auto"/>
              </w:divBdr>
              <w:divsChild>
                <w:div w:id="357242696">
                  <w:marLeft w:val="0"/>
                  <w:marRight w:val="0"/>
                  <w:marTop w:val="0"/>
                  <w:marBottom w:val="0"/>
                  <w:divBdr>
                    <w:top w:val="none" w:sz="0" w:space="0" w:color="auto"/>
                    <w:left w:val="none" w:sz="0" w:space="0" w:color="auto"/>
                    <w:bottom w:val="none" w:sz="0" w:space="0" w:color="auto"/>
                    <w:right w:val="none" w:sz="0" w:space="0" w:color="auto"/>
                  </w:divBdr>
                  <w:divsChild>
                    <w:div w:id="435055050">
                      <w:marLeft w:val="0"/>
                      <w:marRight w:val="0"/>
                      <w:marTop w:val="0"/>
                      <w:marBottom w:val="0"/>
                      <w:divBdr>
                        <w:top w:val="none" w:sz="0" w:space="0" w:color="auto"/>
                        <w:left w:val="none" w:sz="0" w:space="0" w:color="auto"/>
                        <w:bottom w:val="none" w:sz="0" w:space="0" w:color="auto"/>
                        <w:right w:val="none" w:sz="0" w:space="0" w:color="auto"/>
                      </w:divBdr>
                      <w:divsChild>
                        <w:div w:id="124278407">
                          <w:marLeft w:val="0"/>
                          <w:marRight w:val="0"/>
                          <w:marTop w:val="0"/>
                          <w:marBottom w:val="0"/>
                          <w:divBdr>
                            <w:top w:val="none" w:sz="0" w:space="0" w:color="auto"/>
                            <w:left w:val="none" w:sz="0" w:space="0" w:color="auto"/>
                            <w:bottom w:val="none" w:sz="0" w:space="0" w:color="auto"/>
                            <w:right w:val="none" w:sz="0" w:space="0" w:color="auto"/>
                          </w:divBdr>
                          <w:divsChild>
                            <w:div w:id="465927804">
                              <w:marLeft w:val="0"/>
                              <w:marRight w:val="0"/>
                              <w:marTop w:val="0"/>
                              <w:marBottom w:val="0"/>
                              <w:divBdr>
                                <w:top w:val="none" w:sz="0" w:space="0" w:color="auto"/>
                                <w:left w:val="none" w:sz="0" w:space="0" w:color="auto"/>
                                <w:bottom w:val="none" w:sz="0" w:space="0" w:color="auto"/>
                                <w:right w:val="none" w:sz="0" w:space="0" w:color="auto"/>
                              </w:divBdr>
                              <w:divsChild>
                                <w:div w:id="1227911583">
                                  <w:marLeft w:val="0"/>
                                  <w:marRight w:val="0"/>
                                  <w:marTop w:val="0"/>
                                  <w:marBottom w:val="0"/>
                                  <w:divBdr>
                                    <w:top w:val="none" w:sz="0" w:space="0" w:color="auto"/>
                                    <w:left w:val="none" w:sz="0" w:space="0" w:color="auto"/>
                                    <w:bottom w:val="none" w:sz="0" w:space="0" w:color="auto"/>
                                    <w:right w:val="none" w:sz="0" w:space="0" w:color="auto"/>
                                  </w:divBdr>
                                  <w:divsChild>
                                    <w:div w:id="892621078">
                                      <w:marLeft w:val="0"/>
                                      <w:marRight w:val="0"/>
                                      <w:marTop w:val="0"/>
                                      <w:marBottom w:val="0"/>
                                      <w:divBdr>
                                        <w:top w:val="none" w:sz="0" w:space="0" w:color="auto"/>
                                        <w:left w:val="none" w:sz="0" w:space="0" w:color="auto"/>
                                        <w:bottom w:val="none" w:sz="0" w:space="0" w:color="auto"/>
                                        <w:right w:val="none" w:sz="0" w:space="0" w:color="auto"/>
                                      </w:divBdr>
                                      <w:divsChild>
                                        <w:div w:id="743601889">
                                          <w:marLeft w:val="0"/>
                                          <w:marRight w:val="0"/>
                                          <w:marTop w:val="0"/>
                                          <w:marBottom w:val="0"/>
                                          <w:divBdr>
                                            <w:top w:val="none" w:sz="0" w:space="0" w:color="auto"/>
                                            <w:left w:val="none" w:sz="0" w:space="0" w:color="auto"/>
                                            <w:bottom w:val="none" w:sz="0" w:space="0" w:color="auto"/>
                                            <w:right w:val="none" w:sz="0" w:space="0" w:color="auto"/>
                                          </w:divBdr>
                                          <w:divsChild>
                                            <w:div w:id="1563251052">
                                              <w:marLeft w:val="0"/>
                                              <w:marRight w:val="0"/>
                                              <w:marTop w:val="0"/>
                                              <w:marBottom w:val="0"/>
                                              <w:divBdr>
                                                <w:top w:val="none" w:sz="0" w:space="0" w:color="auto"/>
                                                <w:left w:val="none" w:sz="0" w:space="0" w:color="auto"/>
                                                <w:bottom w:val="none" w:sz="0" w:space="0" w:color="auto"/>
                                                <w:right w:val="none" w:sz="0" w:space="0" w:color="auto"/>
                                              </w:divBdr>
                                              <w:divsChild>
                                                <w:div w:id="107239419">
                                                  <w:marLeft w:val="0"/>
                                                  <w:marRight w:val="0"/>
                                                  <w:marTop w:val="0"/>
                                                  <w:marBottom w:val="0"/>
                                                  <w:divBdr>
                                                    <w:top w:val="none" w:sz="0" w:space="0" w:color="auto"/>
                                                    <w:left w:val="none" w:sz="0" w:space="0" w:color="auto"/>
                                                    <w:bottom w:val="none" w:sz="0" w:space="0" w:color="auto"/>
                                                    <w:right w:val="none" w:sz="0" w:space="0" w:color="auto"/>
                                                  </w:divBdr>
                                                  <w:divsChild>
                                                    <w:div w:id="896814806">
                                                      <w:marLeft w:val="0"/>
                                                      <w:marRight w:val="0"/>
                                                      <w:marTop w:val="0"/>
                                                      <w:marBottom w:val="0"/>
                                                      <w:divBdr>
                                                        <w:top w:val="none" w:sz="0" w:space="0" w:color="auto"/>
                                                        <w:left w:val="none" w:sz="0" w:space="0" w:color="auto"/>
                                                        <w:bottom w:val="none" w:sz="0" w:space="0" w:color="auto"/>
                                                        <w:right w:val="none" w:sz="0" w:space="0" w:color="auto"/>
                                                      </w:divBdr>
                                                      <w:divsChild>
                                                        <w:div w:id="946817928">
                                                          <w:marLeft w:val="0"/>
                                                          <w:marRight w:val="0"/>
                                                          <w:marTop w:val="0"/>
                                                          <w:marBottom w:val="0"/>
                                                          <w:divBdr>
                                                            <w:top w:val="none" w:sz="0" w:space="0" w:color="auto"/>
                                                            <w:left w:val="none" w:sz="0" w:space="0" w:color="auto"/>
                                                            <w:bottom w:val="none" w:sz="0" w:space="0" w:color="auto"/>
                                                            <w:right w:val="none" w:sz="0" w:space="0" w:color="auto"/>
                                                          </w:divBdr>
                                                          <w:divsChild>
                                                            <w:div w:id="1239244541">
                                                              <w:marLeft w:val="0"/>
                                                              <w:marRight w:val="0"/>
                                                              <w:marTop w:val="0"/>
                                                              <w:marBottom w:val="0"/>
                                                              <w:divBdr>
                                                                <w:top w:val="none" w:sz="0" w:space="0" w:color="auto"/>
                                                                <w:left w:val="none" w:sz="0" w:space="0" w:color="auto"/>
                                                                <w:bottom w:val="none" w:sz="0" w:space="0" w:color="auto"/>
                                                                <w:right w:val="none" w:sz="0" w:space="0" w:color="auto"/>
                                                              </w:divBdr>
                                                              <w:divsChild>
                                                                <w:div w:id="1350991361">
                                                                  <w:marLeft w:val="0"/>
                                                                  <w:marRight w:val="0"/>
                                                                  <w:marTop w:val="0"/>
                                                                  <w:marBottom w:val="0"/>
                                                                  <w:divBdr>
                                                                    <w:top w:val="none" w:sz="0" w:space="0" w:color="auto"/>
                                                                    <w:left w:val="none" w:sz="0" w:space="0" w:color="auto"/>
                                                                    <w:bottom w:val="none" w:sz="0" w:space="0" w:color="auto"/>
                                                                    <w:right w:val="none" w:sz="0" w:space="0" w:color="auto"/>
                                                                  </w:divBdr>
                                                                </w:div>
                                                                <w:div w:id="485124465">
                                                                  <w:marLeft w:val="0"/>
                                                                  <w:marRight w:val="0"/>
                                                                  <w:marTop w:val="0"/>
                                                                  <w:marBottom w:val="0"/>
                                                                  <w:divBdr>
                                                                    <w:top w:val="none" w:sz="0" w:space="0" w:color="auto"/>
                                                                    <w:left w:val="none" w:sz="0" w:space="0" w:color="auto"/>
                                                                    <w:bottom w:val="none" w:sz="0" w:space="0" w:color="auto"/>
                                                                    <w:right w:val="none" w:sz="0" w:space="0" w:color="auto"/>
                                                                  </w:divBdr>
                                                                </w:div>
                                                                <w:div w:id="1242522045">
                                                                  <w:marLeft w:val="0"/>
                                                                  <w:marRight w:val="0"/>
                                                                  <w:marTop w:val="0"/>
                                                                  <w:marBottom w:val="0"/>
                                                                  <w:divBdr>
                                                                    <w:top w:val="none" w:sz="0" w:space="0" w:color="auto"/>
                                                                    <w:left w:val="none" w:sz="0" w:space="0" w:color="auto"/>
                                                                    <w:bottom w:val="none" w:sz="0" w:space="0" w:color="auto"/>
                                                                    <w:right w:val="none" w:sz="0" w:space="0" w:color="auto"/>
                                                                  </w:divBdr>
                                                                </w:div>
                                                                <w:div w:id="1179083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269439376">
      <w:bodyDiv w:val="1"/>
      <w:marLeft w:val="0"/>
      <w:marRight w:val="0"/>
      <w:marTop w:val="0"/>
      <w:marBottom w:val="0"/>
      <w:divBdr>
        <w:top w:val="none" w:sz="0" w:space="0" w:color="auto"/>
        <w:left w:val="none" w:sz="0" w:space="0" w:color="auto"/>
        <w:bottom w:val="none" w:sz="0" w:space="0" w:color="auto"/>
        <w:right w:val="none" w:sz="0" w:space="0" w:color="auto"/>
      </w:divBdr>
      <w:divsChild>
        <w:div w:id="46417912">
          <w:marLeft w:val="0"/>
          <w:marRight w:val="0"/>
          <w:marTop w:val="0"/>
          <w:marBottom w:val="0"/>
          <w:divBdr>
            <w:top w:val="none" w:sz="0" w:space="0" w:color="auto"/>
            <w:left w:val="none" w:sz="0" w:space="0" w:color="auto"/>
            <w:bottom w:val="none" w:sz="0" w:space="0" w:color="auto"/>
            <w:right w:val="none" w:sz="0" w:space="0" w:color="auto"/>
          </w:divBdr>
          <w:divsChild>
            <w:div w:id="1500348235">
              <w:marLeft w:val="0"/>
              <w:marRight w:val="0"/>
              <w:marTop w:val="0"/>
              <w:marBottom w:val="0"/>
              <w:divBdr>
                <w:top w:val="none" w:sz="0" w:space="0" w:color="auto"/>
                <w:left w:val="none" w:sz="0" w:space="0" w:color="auto"/>
                <w:bottom w:val="none" w:sz="0" w:space="0" w:color="auto"/>
                <w:right w:val="none" w:sz="0" w:space="0" w:color="auto"/>
              </w:divBdr>
              <w:divsChild>
                <w:div w:id="109202913">
                  <w:marLeft w:val="0"/>
                  <w:marRight w:val="0"/>
                  <w:marTop w:val="0"/>
                  <w:marBottom w:val="0"/>
                  <w:divBdr>
                    <w:top w:val="none" w:sz="0" w:space="0" w:color="auto"/>
                    <w:left w:val="none" w:sz="0" w:space="0" w:color="auto"/>
                    <w:bottom w:val="none" w:sz="0" w:space="0" w:color="auto"/>
                    <w:right w:val="none" w:sz="0" w:space="0" w:color="auto"/>
                  </w:divBdr>
                  <w:divsChild>
                    <w:div w:id="1561406530">
                      <w:marLeft w:val="0"/>
                      <w:marRight w:val="0"/>
                      <w:marTop w:val="0"/>
                      <w:marBottom w:val="0"/>
                      <w:divBdr>
                        <w:top w:val="none" w:sz="0" w:space="0" w:color="auto"/>
                        <w:left w:val="none" w:sz="0" w:space="0" w:color="auto"/>
                        <w:bottom w:val="none" w:sz="0" w:space="0" w:color="auto"/>
                        <w:right w:val="none" w:sz="0" w:space="0" w:color="auto"/>
                      </w:divBdr>
                      <w:divsChild>
                        <w:div w:id="803742701">
                          <w:marLeft w:val="0"/>
                          <w:marRight w:val="0"/>
                          <w:marTop w:val="0"/>
                          <w:marBottom w:val="0"/>
                          <w:divBdr>
                            <w:top w:val="none" w:sz="0" w:space="0" w:color="auto"/>
                            <w:left w:val="none" w:sz="0" w:space="0" w:color="auto"/>
                            <w:bottom w:val="none" w:sz="0" w:space="0" w:color="auto"/>
                            <w:right w:val="none" w:sz="0" w:space="0" w:color="auto"/>
                          </w:divBdr>
                          <w:divsChild>
                            <w:div w:id="1971547548">
                              <w:marLeft w:val="0"/>
                              <w:marRight w:val="0"/>
                              <w:marTop w:val="0"/>
                              <w:marBottom w:val="0"/>
                              <w:divBdr>
                                <w:top w:val="none" w:sz="0" w:space="0" w:color="auto"/>
                                <w:left w:val="none" w:sz="0" w:space="0" w:color="auto"/>
                                <w:bottom w:val="none" w:sz="0" w:space="0" w:color="auto"/>
                                <w:right w:val="none" w:sz="0" w:space="0" w:color="auto"/>
                              </w:divBdr>
                              <w:divsChild>
                                <w:div w:id="2007049618">
                                  <w:marLeft w:val="0"/>
                                  <w:marRight w:val="0"/>
                                  <w:marTop w:val="0"/>
                                  <w:marBottom w:val="0"/>
                                  <w:divBdr>
                                    <w:top w:val="none" w:sz="0" w:space="0" w:color="auto"/>
                                    <w:left w:val="none" w:sz="0" w:space="0" w:color="auto"/>
                                    <w:bottom w:val="none" w:sz="0" w:space="0" w:color="auto"/>
                                    <w:right w:val="none" w:sz="0" w:space="0" w:color="auto"/>
                                  </w:divBdr>
                                  <w:divsChild>
                                    <w:div w:id="1604219965">
                                      <w:marLeft w:val="0"/>
                                      <w:marRight w:val="0"/>
                                      <w:marTop w:val="0"/>
                                      <w:marBottom w:val="0"/>
                                      <w:divBdr>
                                        <w:top w:val="none" w:sz="0" w:space="0" w:color="auto"/>
                                        <w:left w:val="none" w:sz="0" w:space="0" w:color="auto"/>
                                        <w:bottom w:val="none" w:sz="0" w:space="0" w:color="auto"/>
                                        <w:right w:val="none" w:sz="0" w:space="0" w:color="auto"/>
                                      </w:divBdr>
                                      <w:divsChild>
                                        <w:div w:id="370612792">
                                          <w:marLeft w:val="0"/>
                                          <w:marRight w:val="0"/>
                                          <w:marTop w:val="0"/>
                                          <w:marBottom w:val="0"/>
                                          <w:divBdr>
                                            <w:top w:val="none" w:sz="0" w:space="0" w:color="auto"/>
                                            <w:left w:val="none" w:sz="0" w:space="0" w:color="auto"/>
                                            <w:bottom w:val="none" w:sz="0" w:space="0" w:color="auto"/>
                                            <w:right w:val="none" w:sz="0" w:space="0" w:color="auto"/>
                                          </w:divBdr>
                                          <w:divsChild>
                                            <w:div w:id="1858234543">
                                              <w:marLeft w:val="0"/>
                                              <w:marRight w:val="0"/>
                                              <w:marTop w:val="0"/>
                                              <w:marBottom w:val="0"/>
                                              <w:divBdr>
                                                <w:top w:val="none" w:sz="0" w:space="0" w:color="auto"/>
                                                <w:left w:val="none" w:sz="0" w:space="0" w:color="auto"/>
                                                <w:bottom w:val="none" w:sz="0" w:space="0" w:color="auto"/>
                                                <w:right w:val="none" w:sz="0" w:space="0" w:color="auto"/>
                                              </w:divBdr>
                                              <w:divsChild>
                                                <w:div w:id="732394420">
                                                  <w:marLeft w:val="0"/>
                                                  <w:marRight w:val="0"/>
                                                  <w:marTop w:val="0"/>
                                                  <w:marBottom w:val="0"/>
                                                  <w:divBdr>
                                                    <w:top w:val="none" w:sz="0" w:space="0" w:color="auto"/>
                                                    <w:left w:val="none" w:sz="0" w:space="0" w:color="auto"/>
                                                    <w:bottom w:val="none" w:sz="0" w:space="0" w:color="auto"/>
                                                    <w:right w:val="none" w:sz="0" w:space="0" w:color="auto"/>
                                                  </w:divBdr>
                                                  <w:divsChild>
                                                    <w:div w:id="1177112492">
                                                      <w:marLeft w:val="0"/>
                                                      <w:marRight w:val="0"/>
                                                      <w:marTop w:val="0"/>
                                                      <w:marBottom w:val="0"/>
                                                      <w:divBdr>
                                                        <w:top w:val="none" w:sz="0" w:space="0" w:color="auto"/>
                                                        <w:left w:val="none" w:sz="0" w:space="0" w:color="auto"/>
                                                        <w:bottom w:val="none" w:sz="0" w:space="0" w:color="auto"/>
                                                        <w:right w:val="none" w:sz="0" w:space="0" w:color="auto"/>
                                                      </w:divBdr>
                                                      <w:divsChild>
                                                        <w:div w:id="1989246082">
                                                          <w:marLeft w:val="0"/>
                                                          <w:marRight w:val="0"/>
                                                          <w:marTop w:val="0"/>
                                                          <w:marBottom w:val="0"/>
                                                          <w:divBdr>
                                                            <w:top w:val="none" w:sz="0" w:space="0" w:color="auto"/>
                                                            <w:left w:val="none" w:sz="0" w:space="0" w:color="auto"/>
                                                            <w:bottom w:val="none" w:sz="0" w:space="0" w:color="auto"/>
                                                            <w:right w:val="none" w:sz="0" w:space="0" w:color="auto"/>
                                                          </w:divBdr>
                                                          <w:divsChild>
                                                            <w:div w:id="636571710">
                                                              <w:marLeft w:val="0"/>
                                                              <w:marRight w:val="0"/>
                                                              <w:marTop w:val="0"/>
                                                              <w:marBottom w:val="0"/>
                                                              <w:divBdr>
                                                                <w:top w:val="none" w:sz="0" w:space="0" w:color="auto"/>
                                                                <w:left w:val="none" w:sz="0" w:space="0" w:color="auto"/>
                                                                <w:bottom w:val="none" w:sz="0" w:space="0" w:color="auto"/>
                                                                <w:right w:val="none" w:sz="0" w:space="0" w:color="auto"/>
                                                              </w:divBdr>
                                                              <w:divsChild>
                                                                <w:div w:id="238566076">
                                                                  <w:marLeft w:val="0"/>
                                                                  <w:marRight w:val="0"/>
                                                                  <w:marTop w:val="0"/>
                                                                  <w:marBottom w:val="0"/>
                                                                  <w:divBdr>
                                                                    <w:top w:val="none" w:sz="0" w:space="0" w:color="auto"/>
                                                                    <w:left w:val="none" w:sz="0" w:space="0" w:color="auto"/>
                                                                    <w:bottom w:val="none" w:sz="0" w:space="0" w:color="auto"/>
                                                                    <w:right w:val="none" w:sz="0" w:space="0" w:color="auto"/>
                                                                  </w:divBdr>
                                                                </w:div>
                                                                <w:div w:id="1453743515">
                                                                  <w:marLeft w:val="0"/>
                                                                  <w:marRight w:val="0"/>
                                                                  <w:marTop w:val="0"/>
                                                                  <w:marBottom w:val="0"/>
                                                                  <w:divBdr>
                                                                    <w:top w:val="none" w:sz="0" w:space="0" w:color="auto"/>
                                                                    <w:left w:val="none" w:sz="0" w:space="0" w:color="auto"/>
                                                                    <w:bottom w:val="none" w:sz="0" w:space="0" w:color="auto"/>
                                                                    <w:right w:val="none" w:sz="0" w:space="0" w:color="auto"/>
                                                                  </w:divBdr>
                                                                </w:div>
                                                                <w:div w:id="682898891">
                                                                  <w:marLeft w:val="0"/>
                                                                  <w:marRight w:val="0"/>
                                                                  <w:marTop w:val="0"/>
                                                                  <w:marBottom w:val="0"/>
                                                                  <w:divBdr>
                                                                    <w:top w:val="none" w:sz="0" w:space="0" w:color="auto"/>
                                                                    <w:left w:val="none" w:sz="0" w:space="0" w:color="auto"/>
                                                                    <w:bottom w:val="none" w:sz="0" w:space="0" w:color="auto"/>
                                                                    <w:right w:val="none" w:sz="0" w:space="0" w:color="auto"/>
                                                                  </w:divBdr>
                                                                </w:div>
                                                                <w:div w:id="1469467423">
                                                                  <w:marLeft w:val="0"/>
                                                                  <w:marRight w:val="0"/>
                                                                  <w:marTop w:val="0"/>
                                                                  <w:marBottom w:val="0"/>
                                                                  <w:divBdr>
                                                                    <w:top w:val="none" w:sz="0" w:space="0" w:color="auto"/>
                                                                    <w:left w:val="none" w:sz="0" w:space="0" w:color="auto"/>
                                                                    <w:bottom w:val="none" w:sz="0" w:space="0" w:color="auto"/>
                                                                    <w:right w:val="none" w:sz="0" w:space="0" w:color="auto"/>
                                                                  </w:divBdr>
                                                                </w:div>
                                                                <w:div w:id="32921642">
                                                                  <w:marLeft w:val="0"/>
                                                                  <w:marRight w:val="0"/>
                                                                  <w:marTop w:val="0"/>
                                                                  <w:marBottom w:val="0"/>
                                                                  <w:divBdr>
                                                                    <w:top w:val="none" w:sz="0" w:space="0" w:color="auto"/>
                                                                    <w:left w:val="none" w:sz="0" w:space="0" w:color="auto"/>
                                                                    <w:bottom w:val="none" w:sz="0" w:space="0" w:color="auto"/>
                                                                    <w:right w:val="none" w:sz="0" w:space="0" w:color="auto"/>
                                                                  </w:divBdr>
                                                                </w:div>
                                                                <w:div w:id="1671980376">
                                                                  <w:marLeft w:val="0"/>
                                                                  <w:marRight w:val="0"/>
                                                                  <w:marTop w:val="0"/>
                                                                  <w:marBottom w:val="0"/>
                                                                  <w:divBdr>
                                                                    <w:top w:val="none" w:sz="0" w:space="0" w:color="auto"/>
                                                                    <w:left w:val="none" w:sz="0" w:space="0" w:color="auto"/>
                                                                    <w:bottom w:val="none" w:sz="0" w:space="0" w:color="auto"/>
                                                                    <w:right w:val="none" w:sz="0" w:space="0" w:color="auto"/>
                                                                  </w:divBdr>
                                                                </w:div>
                                                                <w:div w:id="395708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767582523">
      <w:bodyDiv w:val="1"/>
      <w:marLeft w:val="0"/>
      <w:marRight w:val="0"/>
      <w:marTop w:val="0"/>
      <w:marBottom w:val="0"/>
      <w:divBdr>
        <w:top w:val="none" w:sz="0" w:space="0" w:color="auto"/>
        <w:left w:val="none" w:sz="0" w:space="0" w:color="auto"/>
        <w:bottom w:val="none" w:sz="0" w:space="0" w:color="auto"/>
        <w:right w:val="none" w:sz="0" w:space="0" w:color="auto"/>
      </w:divBdr>
      <w:divsChild>
        <w:div w:id="1524127688">
          <w:marLeft w:val="0"/>
          <w:marRight w:val="0"/>
          <w:marTop w:val="0"/>
          <w:marBottom w:val="0"/>
          <w:divBdr>
            <w:top w:val="none" w:sz="0" w:space="0" w:color="auto"/>
            <w:left w:val="none" w:sz="0" w:space="0" w:color="auto"/>
            <w:bottom w:val="none" w:sz="0" w:space="0" w:color="auto"/>
            <w:right w:val="none" w:sz="0" w:space="0" w:color="auto"/>
          </w:divBdr>
          <w:divsChild>
            <w:div w:id="530460431">
              <w:marLeft w:val="0"/>
              <w:marRight w:val="0"/>
              <w:marTop w:val="0"/>
              <w:marBottom w:val="0"/>
              <w:divBdr>
                <w:top w:val="none" w:sz="0" w:space="0" w:color="auto"/>
                <w:left w:val="none" w:sz="0" w:space="0" w:color="auto"/>
                <w:bottom w:val="none" w:sz="0" w:space="0" w:color="auto"/>
                <w:right w:val="none" w:sz="0" w:space="0" w:color="auto"/>
              </w:divBdr>
              <w:divsChild>
                <w:div w:id="1048067811">
                  <w:marLeft w:val="0"/>
                  <w:marRight w:val="0"/>
                  <w:marTop w:val="0"/>
                  <w:marBottom w:val="0"/>
                  <w:divBdr>
                    <w:top w:val="none" w:sz="0" w:space="0" w:color="auto"/>
                    <w:left w:val="none" w:sz="0" w:space="0" w:color="auto"/>
                    <w:bottom w:val="none" w:sz="0" w:space="0" w:color="auto"/>
                    <w:right w:val="none" w:sz="0" w:space="0" w:color="auto"/>
                  </w:divBdr>
                  <w:divsChild>
                    <w:div w:id="1441534712">
                      <w:marLeft w:val="0"/>
                      <w:marRight w:val="0"/>
                      <w:marTop w:val="0"/>
                      <w:marBottom w:val="0"/>
                      <w:divBdr>
                        <w:top w:val="none" w:sz="0" w:space="0" w:color="auto"/>
                        <w:left w:val="none" w:sz="0" w:space="0" w:color="auto"/>
                        <w:bottom w:val="none" w:sz="0" w:space="0" w:color="auto"/>
                        <w:right w:val="none" w:sz="0" w:space="0" w:color="auto"/>
                      </w:divBdr>
                      <w:divsChild>
                        <w:div w:id="185752728">
                          <w:marLeft w:val="0"/>
                          <w:marRight w:val="0"/>
                          <w:marTop w:val="0"/>
                          <w:marBottom w:val="0"/>
                          <w:divBdr>
                            <w:top w:val="none" w:sz="0" w:space="0" w:color="auto"/>
                            <w:left w:val="none" w:sz="0" w:space="0" w:color="auto"/>
                            <w:bottom w:val="none" w:sz="0" w:space="0" w:color="auto"/>
                            <w:right w:val="none" w:sz="0" w:space="0" w:color="auto"/>
                          </w:divBdr>
                          <w:divsChild>
                            <w:div w:id="1677728480">
                              <w:marLeft w:val="0"/>
                              <w:marRight w:val="0"/>
                              <w:marTop w:val="0"/>
                              <w:marBottom w:val="0"/>
                              <w:divBdr>
                                <w:top w:val="none" w:sz="0" w:space="0" w:color="auto"/>
                                <w:left w:val="none" w:sz="0" w:space="0" w:color="auto"/>
                                <w:bottom w:val="none" w:sz="0" w:space="0" w:color="auto"/>
                                <w:right w:val="none" w:sz="0" w:space="0" w:color="auto"/>
                              </w:divBdr>
                              <w:divsChild>
                                <w:div w:id="2073578444">
                                  <w:marLeft w:val="0"/>
                                  <w:marRight w:val="0"/>
                                  <w:marTop w:val="0"/>
                                  <w:marBottom w:val="0"/>
                                  <w:divBdr>
                                    <w:top w:val="none" w:sz="0" w:space="0" w:color="auto"/>
                                    <w:left w:val="none" w:sz="0" w:space="0" w:color="auto"/>
                                    <w:bottom w:val="none" w:sz="0" w:space="0" w:color="auto"/>
                                    <w:right w:val="none" w:sz="0" w:space="0" w:color="auto"/>
                                  </w:divBdr>
                                  <w:divsChild>
                                    <w:div w:id="1675836326">
                                      <w:marLeft w:val="0"/>
                                      <w:marRight w:val="0"/>
                                      <w:marTop w:val="0"/>
                                      <w:marBottom w:val="0"/>
                                      <w:divBdr>
                                        <w:top w:val="none" w:sz="0" w:space="0" w:color="auto"/>
                                        <w:left w:val="none" w:sz="0" w:space="0" w:color="auto"/>
                                        <w:bottom w:val="none" w:sz="0" w:space="0" w:color="auto"/>
                                        <w:right w:val="none" w:sz="0" w:space="0" w:color="auto"/>
                                      </w:divBdr>
                                      <w:divsChild>
                                        <w:div w:id="174812941">
                                          <w:marLeft w:val="0"/>
                                          <w:marRight w:val="0"/>
                                          <w:marTop w:val="0"/>
                                          <w:marBottom w:val="0"/>
                                          <w:divBdr>
                                            <w:top w:val="none" w:sz="0" w:space="0" w:color="auto"/>
                                            <w:left w:val="none" w:sz="0" w:space="0" w:color="auto"/>
                                            <w:bottom w:val="none" w:sz="0" w:space="0" w:color="auto"/>
                                            <w:right w:val="none" w:sz="0" w:space="0" w:color="auto"/>
                                          </w:divBdr>
                                          <w:divsChild>
                                            <w:div w:id="623537203">
                                              <w:marLeft w:val="0"/>
                                              <w:marRight w:val="0"/>
                                              <w:marTop w:val="0"/>
                                              <w:marBottom w:val="0"/>
                                              <w:divBdr>
                                                <w:top w:val="none" w:sz="0" w:space="0" w:color="auto"/>
                                                <w:left w:val="none" w:sz="0" w:space="0" w:color="auto"/>
                                                <w:bottom w:val="none" w:sz="0" w:space="0" w:color="auto"/>
                                                <w:right w:val="none" w:sz="0" w:space="0" w:color="auto"/>
                                              </w:divBdr>
                                              <w:divsChild>
                                                <w:div w:id="682709402">
                                                  <w:marLeft w:val="0"/>
                                                  <w:marRight w:val="0"/>
                                                  <w:marTop w:val="0"/>
                                                  <w:marBottom w:val="0"/>
                                                  <w:divBdr>
                                                    <w:top w:val="none" w:sz="0" w:space="0" w:color="auto"/>
                                                    <w:left w:val="none" w:sz="0" w:space="0" w:color="auto"/>
                                                    <w:bottom w:val="none" w:sz="0" w:space="0" w:color="auto"/>
                                                    <w:right w:val="none" w:sz="0" w:space="0" w:color="auto"/>
                                                  </w:divBdr>
                                                  <w:divsChild>
                                                    <w:div w:id="776365988">
                                                      <w:marLeft w:val="0"/>
                                                      <w:marRight w:val="0"/>
                                                      <w:marTop w:val="0"/>
                                                      <w:marBottom w:val="0"/>
                                                      <w:divBdr>
                                                        <w:top w:val="none" w:sz="0" w:space="0" w:color="auto"/>
                                                        <w:left w:val="none" w:sz="0" w:space="0" w:color="auto"/>
                                                        <w:bottom w:val="none" w:sz="0" w:space="0" w:color="auto"/>
                                                        <w:right w:val="none" w:sz="0" w:space="0" w:color="auto"/>
                                                      </w:divBdr>
                                                      <w:divsChild>
                                                        <w:div w:id="407120890">
                                                          <w:marLeft w:val="0"/>
                                                          <w:marRight w:val="0"/>
                                                          <w:marTop w:val="0"/>
                                                          <w:marBottom w:val="0"/>
                                                          <w:divBdr>
                                                            <w:top w:val="none" w:sz="0" w:space="0" w:color="auto"/>
                                                            <w:left w:val="none" w:sz="0" w:space="0" w:color="auto"/>
                                                            <w:bottom w:val="none" w:sz="0" w:space="0" w:color="auto"/>
                                                            <w:right w:val="none" w:sz="0" w:space="0" w:color="auto"/>
                                                          </w:divBdr>
                                                          <w:divsChild>
                                                            <w:div w:id="175074622">
                                                              <w:marLeft w:val="0"/>
                                                              <w:marRight w:val="0"/>
                                                              <w:marTop w:val="0"/>
                                                              <w:marBottom w:val="0"/>
                                                              <w:divBdr>
                                                                <w:top w:val="none" w:sz="0" w:space="0" w:color="auto"/>
                                                                <w:left w:val="none" w:sz="0" w:space="0" w:color="auto"/>
                                                                <w:bottom w:val="none" w:sz="0" w:space="0" w:color="auto"/>
                                                                <w:right w:val="none" w:sz="0" w:space="0" w:color="auto"/>
                                                              </w:divBdr>
                                                              <w:divsChild>
                                                                <w:div w:id="1816219787">
                                                                  <w:marLeft w:val="0"/>
                                                                  <w:marRight w:val="0"/>
                                                                  <w:marTop w:val="0"/>
                                                                  <w:marBottom w:val="0"/>
                                                                  <w:divBdr>
                                                                    <w:top w:val="none" w:sz="0" w:space="0" w:color="auto"/>
                                                                    <w:left w:val="none" w:sz="0" w:space="0" w:color="auto"/>
                                                                    <w:bottom w:val="none" w:sz="0" w:space="0" w:color="auto"/>
                                                                    <w:right w:val="none" w:sz="0" w:space="0" w:color="auto"/>
                                                                  </w:divBdr>
                                                                </w:div>
                                                                <w:div w:id="1948003948">
                                                                  <w:marLeft w:val="0"/>
                                                                  <w:marRight w:val="0"/>
                                                                  <w:marTop w:val="0"/>
                                                                  <w:marBottom w:val="0"/>
                                                                  <w:divBdr>
                                                                    <w:top w:val="none" w:sz="0" w:space="0" w:color="auto"/>
                                                                    <w:left w:val="none" w:sz="0" w:space="0" w:color="auto"/>
                                                                    <w:bottom w:val="none" w:sz="0" w:space="0" w:color="auto"/>
                                                                    <w:right w:val="none" w:sz="0" w:space="0" w:color="auto"/>
                                                                  </w:divBdr>
                                                                </w:div>
                                                                <w:div w:id="213154415">
                                                                  <w:marLeft w:val="0"/>
                                                                  <w:marRight w:val="0"/>
                                                                  <w:marTop w:val="0"/>
                                                                  <w:marBottom w:val="0"/>
                                                                  <w:divBdr>
                                                                    <w:top w:val="none" w:sz="0" w:space="0" w:color="auto"/>
                                                                    <w:left w:val="none" w:sz="0" w:space="0" w:color="auto"/>
                                                                    <w:bottom w:val="none" w:sz="0" w:space="0" w:color="auto"/>
                                                                    <w:right w:val="none" w:sz="0" w:space="0" w:color="auto"/>
                                                                  </w:divBdr>
                                                                </w:div>
                                                                <w:div w:id="723984707">
                                                                  <w:marLeft w:val="0"/>
                                                                  <w:marRight w:val="0"/>
                                                                  <w:marTop w:val="0"/>
                                                                  <w:marBottom w:val="0"/>
                                                                  <w:divBdr>
                                                                    <w:top w:val="none" w:sz="0" w:space="0" w:color="auto"/>
                                                                    <w:left w:val="none" w:sz="0" w:space="0" w:color="auto"/>
                                                                    <w:bottom w:val="none" w:sz="0" w:space="0" w:color="auto"/>
                                                                    <w:right w:val="none" w:sz="0" w:space="0" w:color="auto"/>
                                                                  </w:divBdr>
                                                                </w:div>
                                                                <w:div w:id="1545484619">
                                                                  <w:marLeft w:val="0"/>
                                                                  <w:marRight w:val="0"/>
                                                                  <w:marTop w:val="0"/>
                                                                  <w:marBottom w:val="0"/>
                                                                  <w:divBdr>
                                                                    <w:top w:val="none" w:sz="0" w:space="0" w:color="auto"/>
                                                                    <w:left w:val="none" w:sz="0" w:space="0" w:color="auto"/>
                                                                    <w:bottom w:val="none" w:sz="0" w:space="0" w:color="auto"/>
                                                                    <w:right w:val="none" w:sz="0" w:space="0" w:color="auto"/>
                                                                  </w:divBdr>
                                                                </w:div>
                                                                <w:div w:id="186868095">
                                                                  <w:marLeft w:val="0"/>
                                                                  <w:marRight w:val="0"/>
                                                                  <w:marTop w:val="0"/>
                                                                  <w:marBottom w:val="0"/>
                                                                  <w:divBdr>
                                                                    <w:top w:val="none" w:sz="0" w:space="0" w:color="auto"/>
                                                                    <w:left w:val="none" w:sz="0" w:space="0" w:color="auto"/>
                                                                    <w:bottom w:val="none" w:sz="0" w:space="0" w:color="auto"/>
                                                                    <w:right w:val="none" w:sz="0" w:space="0" w:color="auto"/>
                                                                  </w:divBdr>
                                                                </w:div>
                                                                <w:div w:id="1819954637">
                                                                  <w:marLeft w:val="0"/>
                                                                  <w:marRight w:val="0"/>
                                                                  <w:marTop w:val="0"/>
                                                                  <w:marBottom w:val="0"/>
                                                                  <w:divBdr>
                                                                    <w:top w:val="none" w:sz="0" w:space="0" w:color="auto"/>
                                                                    <w:left w:val="none" w:sz="0" w:space="0" w:color="auto"/>
                                                                    <w:bottom w:val="none" w:sz="0" w:space="0" w:color="auto"/>
                                                                    <w:right w:val="none" w:sz="0" w:space="0" w:color="auto"/>
                                                                  </w:divBdr>
                                                                </w:div>
                                                                <w:div w:id="1230846226">
                                                                  <w:marLeft w:val="0"/>
                                                                  <w:marRight w:val="0"/>
                                                                  <w:marTop w:val="0"/>
                                                                  <w:marBottom w:val="0"/>
                                                                  <w:divBdr>
                                                                    <w:top w:val="none" w:sz="0" w:space="0" w:color="auto"/>
                                                                    <w:left w:val="none" w:sz="0" w:space="0" w:color="auto"/>
                                                                    <w:bottom w:val="none" w:sz="0" w:space="0" w:color="auto"/>
                                                                    <w:right w:val="none" w:sz="0" w:space="0" w:color="auto"/>
                                                                  </w:divBdr>
                                                                </w:div>
                                                                <w:div w:id="100031441">
                                                                  <w:marLeft w:val="0"/>
                                                                  <w:marRight w:val="0"/>
                                                                  <w:marTop w:val="0"/>
                                                                  <w:marBottom w:val="0"/>
                                                                  <w:divBdr>
                                                                    <w:top w:val="none" w:sz="0" w:space="0" w:color="auto"/>
                                                                    <w:left w:val="none" w:sz="0" w:space="0" w:color="auto"/>
                                                                    <w:bottom w:val="none" w:sz="0" w:space="0" w:color="auto"/>
                                                                    <w:right w:val="none" w:sz="0" w:space="0" w:color="auto"/>
                                                                  </w:divBdr>
                                                                </w:div>
                                                                <w:div w:id="2080668643">
                                                                  <w:marLeft w:val="0"/>
                                                                  <w:marRight w:val="0"/>
                                                                  <w:marTop w:val="0"/>
                                                                  <w:marBottom w:val="0"/>
                                                                  <w:divBdr>
                                                                    <w:top w:val="none" w:sz="0" w:space="0" w:color="auto"/>
                                                                    <w:left w:val="none" w:sz="0" w:space="0" w:color="auto"/>
                                                                    <w:bottom w:val="none" w:sz="0" w:space="0" w:color="auto"/>
                                                                    <w:right w:val="none" w:sz="0" w:space="0" w:color="auto"/>
                                                                  </w:divBdr>
                                                                </w:div>
                                                                <w:div w:id="1433891249">
                                                                  <w:marLeft w:val="0"/>
                                                                  <w:marRight w:val="0"/>
                                                                  <w:marTop w:val="0"/>
                                                                  <w:marBottom w:val="0"/>
                                                                  <w:divBdr>
                                                                    <w:top w:val="none" w:sz="0" w:space="0" w:color="auto"/>
                                                                    <w:left w:val="none" w:sz="0" w:space="0" w:color="auto"/>
                                                                    <w:bottom w:val="none" w:sz="0" w:space="0" w:color="auto"/>
                                                                    <w:right w:val="none" w:sz="0" w:space="0" w:color="auto"/>
                                                                  </w:divBdr>
                                                                </w:div>
                                                                <w:div w:id="1169717146">
                                                                  <w:marLeft w:val="0"/>
                                                                  <w:marRight w:val="0"/>
                                                                  <w:marTop w:val="0"/>
                                                                  <w:marBottom w:val="0"/>
                                                                  <w:divBdr>
                                                                    <w:top w:val="none" w:sz="0" w:space="0" w:color="auto"/>
                                                                    <w:left w:val="none" w:sz="0" w:space="0" w:color="auto"/>
                                                                    <w:bottom w:val="none" w:sz="0" w:space="0" w:color="auto"/>
                                                                    <w:right w:val="none" w:sz="0" w:space="0" w:color="auto"/>
                                                                  </w:divBdr>
                                                                </w:div>
                                                                <w:div w:id="1960456506">
                                                                  <w:marLeft w:val="0"/>
                                                                  <w:marRight w:val="0"/>
                                                                  <w:marTop w:val="0"/>
                                                                  <w:marBottom w:val="0"/>
                                                                  <w:divBdr>
                                                                    <w:top w:val="none" w:sz="0" w:space="0" w:color="auto"/>
                                                                    <w:left w:val="none" w:sz="0" w:space="0" w:color="auto"/>
                                                                    <w:bottom w:val="none" w:sz="0" w:space="0" w:color="auto"/>
                                                                    <w:right w:val="none" w:sz="0" w:space="0" w:color="auto"/>
                                                                  </w:divBdr>
                                                                </w:div>
                                                                <w:div w:id="102237341">
                                                                  <w:marLeft w:val="0"/>
                                                                  <w:marRight w:val="0"/>
                                                                  <w:marTop w:val="0"/>
                                                                  <w:marBottom w:val="0"/>
                                                                  <w:divBdr>
                                                                    <w:top w:val="none" w:sz="0" w:space="0" w:color="auto"/>
                                                                    <w:left w:val="none" w:sz="0" w:space="0" w:color="auto"/>
                                                                    <w:bottom w:val="none" w:sz="0" w:space="0" w:color="auto"/>
                                                                    <w:right w:val="none" w:sz="0" w:space="0" w:color="auto"/>
                                                                  </w:divBdr>
                                                                </w:div>
                                                                <w:div w:id="2111507769">
                                                                  <w:marLeft w:val="0"/>
                                                                  <w:marRight w:val="0"/>
                                                                  <w:marTop w:val="0"/>
                                                                  <w:marBottom w:val="0"/>
                                                                  <w:divBdr>
                                                                    <w:top w:val="none" w:sz="0" w:space="0" w:color="auto"/>
                                                                    <w:left w:val="none" w:sz="0" w:space="0" w:color="auto"/>
                                                                    <w:bottom w:val="none" w:sz="0" w:space="0" w:color="auto"/>
                                                                    <w:right w:val="none" w:sz="0" w:space="0" w:color="auto"/>
                                                                  </w:divBdr>
                                                                </w:div>
                                                                <w:div w:id="1081179682">
                                                                  <w:marLeft w:val="0"/>
                                                                  <w:marRight w:val="0"/>
                                                                  <w:marTop w:val="0"/>
                                                                  <w:marBottom w:val="0"/>
                                                                  <w:divBdr>
                                                                    <w:top w:val="none" w:sz="0" w:space="0" w:color="auto"/>
                                                                    <w:left w:val="none" w:sz="0" w:space="0" w:color="auto"/>
                                                                    <w:bottom w:val="none" w:sz="0" w:space="0" w:color="auto"/>
                                                                    <w:right w:val="none" w:sz="0" w:space="0" w:color="auto"/>
                                                                  </w:divBdr>
                                                                </w:div>
                                                                <w:div w:id="31922617">
                                                                  <w:marLeft w:val="0"/>
                                                                  <w:marRight w:val="0"/>
                                                                  <w:marTop w:val="0"/>
                                                                  <w:marBottom w:val="0"/>
                                                                  <w:divBdr>
                                                                    <w:top w:val="none" w:sz="0" w:space="0" w:color="auto"/>
                                                                    <w:left w:val="none" w:sz="0" w:space="0" w:color="auto"/>
                                                                    <w:bottom w:val="none" w:sz="0" w:space="0" w:color="auto"/>
                                                                    <w:right w:val="none" w:sz="0" w:space="0" w:color="auto"/>
                                                                  </w:divBdr>
                                                                </w:div>
                                                                <w:div w:id="17198882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964462294">
      <w:bodyDiv w:val="1"/>
      <w:marLeft w:val="0"/>
      <w:marRight w:val="0"/>
      <w:marTop w:val="0"/>
      <w:marBottom w:val="0"/>
      <w:divBdr>
        <w:top w:val="none" w:sz="0" w:space="0" w:color="auto"/>
        <w:left w:val="none" w:sz="0" w:space="0" w:color="auto"/>
        <w:bottom w:val="none" w:sz="0" w:space="0" w:color="auto"/>
        <w:right w:val="none" w:sz="0" w:space="0" w:color="auto"/>
      </w:divBdr>
      <w:divsChild>
        <w:div w:id="36205159">
          <w:marLeft w:val="0"/>
          <w:marRight w:val="0"/>
          <w:marTop w:val="0"/>
          <w:marBottom w:val="0"/>
          <w:divBdr>
            <w:top w:val="none" w:sz="0" w:space="0" w:color="auto"/>
            <w:left w:val="none" w:sz="0" w:space="0" w:color="auto"/>
            <w:bottom w:val="none" w:sz="0" w:space="0" w:color="auto"/>
            <w:right w:val="none" w:sz="0" w:space="0" w:color="auto"/>
          </w:divBdr>
          <w:divsChild>
            <w:div w:id="786655516">
              <w:marLeft w:val="0"/>
              <w:marRight w:val="0"/>
              <w:marTop w:val="0"/>
              <w:marBottom w:val="0"/>
              <w:divBdr>
                <w:top w:val="none" w:sz="0" w:space="0" w:color="auto"/>
                <w:left w:val="none" w:sz="0" w:space="0" w:color="auto"/>
                <w:bottom w:val="none" w:sz="0" w:space="0" w:color="auto"/>
                <w:right w:val="none" w:sz="0" w:space="0" w:color="auto"/>
              </w:divBdr>
              <w:divsChild>
                <w:div w:id="1326589292">
                  <w:marLeft w:val="0"/>
                  <w:marRight w:val="0"/>
                  <w:marTop w:val="0"/>
                  <w:marBottom w:val="0"/>
                  <w:divBdr>
                    <w:top w:val="none" w:sz="0" w:space="0" w:color="auto"/>
                    <w:left w:val="none" w:sz="0" w:space="0" w:color="auto"/>
                    <w:bottom w:val="none" w:sz="0" w:space="0" w:color="auto"/>
                    <w:right w:val="none" w:sz="0" w:space="0" w:color="auto"/>
                  </w:divBdr>
                  <w:divsChild>
                    <w:div w:id="79179031">
                      <w:marLeft w:val="0"/>
                      <w:marRight w:val="0"/>
                      <w:marTop w:val="0"/>
                      <w:marBottom w:val="0"/>
                      <w:divBdr>
                        <w:top w:val="none" w:sz="0" w:space="0" w:color="auto"/>
                        <w:left w:val="none" w:sz="0" w:space="0" w:color="auto"/>
                        <w:bottom w:val="none" w:sz="0" w:space="0" w:color="auto"/>
                        <w:right w:val="none" w:sz="0" w:space="0" w:color="auto"/>
                      </w:divBdr>
                      <w:divsChild>
                        <w:div w:id="2014410624">
                          <w:marLeft w:val="0"/>
                          <w:marRight w:val="0"/>
                          <w:marTop w:val="0"/>
                          <w:marBottom w:val="0"/>
                          <w:divBdr>
                            <w:top w:val="none" w:sz="0" w:space="0" w:color="auto"/>
                            <w:left w:val="none" w:sz="0" w:space="0" w:color="auto"/>
                            <w:bottom w:val="none" w:sz="0" w:space="0" w:color="auto"/>
                            <w:right w:val="none" w:sz="0" w:space="0" w:color="auto"/>
                          </w:divBdr>
                          <w:divsChild>
                            <w:div w:id="219947741">
                              <w:marLeft w:val="0"/>
                              <w:marRight w:val="0"/>
                              <w:marTop w:val="0"/>
                              <w:marBottom w:val="0"/>
                              <w:divBdr>
                                <w:top w:val="none" w:sz="0" w:space="0" w:color="auto"/>
                                <w:left w:val="none" w:sz="0" w:space="0" w:color="auto"/>
                                <w:bottom w:val="none" w:sz="0" w:space="0" w:color="auto"/>
                                <w:right w:val="none" w:sz="0" w:space="0" w:color="auto"/>
                              </w:divBdr>
                              <w:divsChild>
                                <w:div w:id="1942029279">
                                  <w:marLeft w:val="0"/>
                                  <w:marRight w:val="0"/>
                                  <w:marTop w:val="0"/>
                                  <w:marBottom w:val="0"/>
                                  <w:divBdr>
                                    <w:top w:val="none" w:sz="0" w:space="0" w:color="auto"/>
                                    <w:left w:val="none" w:sz="0" w:space="0" w:color="auto"/>
                                    <w:bottom w:val="none" w:sz="0" w:space="0" w:color="auto"/>
                                    <w:right w:val="none" w:sz="0" w:space="0" w:color="auto"/>
                                  </w:divBdr>
                                  <w:divsChild>
                                    <w:div w:id="1907376386">
                                      <w:marLeft w:val="0"/>
                                      <w:marRight w:val="0"/>
                                      <w:marTop w:val="0"/>
                                      <w:marBottom w:val="0"/>
                                      <w:divBdr>
                                        <w:top w:val="none" w:sz="0" w:space="0" w:color="auto"/>
                                        <w:left w:val="none" w:sz="0" w:space="0" w:color="auto"/>
                                        <w:bottom w:val="none" w:sz="0" w:space="0" w:color="auto"/>
                                        <w:right w:val="none" w:sz="0" w:space="0" w:color="auto"/>
                                      </w:divBdr>
                                      <w:divsChild>
                                        <w:div w:id="1891913883">
                                          <w:marLeft w:val="0"/>
                                          <w:marRight w:val="0"/>
                                          <w:marTop w:val="0"/>
                                          <w:marBottom w:val="0"/>
                                          <w:divBdr>
                                            <w:top w:val="none" w:sz="0" w:space="0" w:color="auto"/>
                                            <w:left w:val="none" w:sz="0" w:space="0" w:color="auto"/>
                                            <w:bottom w:val="none" w:sz="0" w:space="0" w:color="auto"/>
                                            <w:right w:val="none" w:sz="0" w:space="0" w:color="auto"/>
                                          </w:divBdr>
                                          <w:divsChild>
                                            <w:div w:id="1788887611">
                                              <w:marLeft w:val="0"/>
                                              <w:marRight w:val="0"/>
                                              <w:marTop w:val="0"/>
                                              <w:marBottom w:val="0"/>
                                              <w:divBdr>
                                                <w:top w:val="none" w:sz="0" w:space="0" w:color="auto"/>
                                                <w:left w:val="none" w:sz="0" w:space="0" w:color="auto"/>
                                                <w:bottom w:val="none" w:sz="0" w:space="0" w:color="auto"/>
                                                <w:right w:val="none" w:sz="0" w:space="0" w:color="auto"/>
                                              </w:divBdr>
                                              <w:divsChild>
                                                <w:div w:id="223763962">
                                                  <w:marLeft w:val="0"/>
                                                  <w:marRight w:val="0"/>
                                                  <w:marTop w:val="0"/>
                                                  <w:marBottom w:val="0"/>
                                                  <w:divBdr>
                                                    <w:top w:val="none" w:sz="0" w:space="0" w:color="auto"/>
                                                    <w:left w:val="none" w:sz="0" w:space="0" w:color="auto"/>
                                                    <w:bottom w:val="none" w:sz="0" w:space="0" w:color="auto"/>
                                                    <w:right w:val="none" w:sz="0" w:space="0" w:color="auto"/>
                                                  </w:divBdr>
                                                  <w:divsChild>
                                                    <w:div w:id="1081869496">
                                                      <w:marLeft w:val="0"/>
                                                      <w:marRight w:val="0"/>
                                                      <w:marTop w:val="0"/>
                                                      <w:marBottom w:val="0"/>
                                                      <w:divBdr>
                                                        <w:top w:val="none" w:sz="0" w:space="0" w:color="auto"/>
                                                        <w:left w:val="none" w:sz="0" w:space="0" w:color="auto"/>
                                                        <w:bottom w:val="none" w:sz="0" w:space="0" w:color="auto"/>
                                                        <w:right w:val="none" w:sz="0" w:space="0" w:color="auto"/>
                                                      </w:divBdr>
                                                      <w:divsChild>
                                                        <w:div w:id="343017421">
                                                          <w:marLeft w:val="0"/>
                                                          <w:marRight w:val="0"/>
                                                          <w:marTop w:val="0"/>
                                                          <w:marBottom w:val="0"/>
                                                          <w:divBdr>
                                                            <w:top w:val="none" w:sz="0" w:space="0" w:color="auto"/>
                                                            <w:left w:val="none" w:sz="0" w:space="0" w:color="auto"/>
                                                            <w:bottom w:val="none" w:sz="0" w:space="0" w:color="auto"/>
                                                            <w:right w:val="none" w:sz="0" w:space="0" w:color="auto"/>
                                                          </w:divBdr>
                                                          <w:divsChild>
                                                            <w:div w:id="955217608">
                                                              <w:marLeft w:val="0"/>
                                                              <w:marRight w:val="0"/>
                                                              <w:marTop w:val="0"/>
                                                              <w:marBottom w:val="0"/>
                                                              <w:divBdr>
                                                                <w:top w:val="none" w:sz="0" w:space="0" w:color="auto"/>
                                                                <w:left w:val="none" w:sz="0" w:space="0" w:color="auto"/>
                                                                <w:bottom w:val="none" w:sz="0" w:space="0" w:color="auto"/>
                                                                <w:right w:val="none" w:sz="0" w:space="0" w:color="auto"/>
                                                              </w:divBdr>
                                                              <w:divsChild>
                                                                <w:div w:id="660231996">
                                                                  <w:marLeft w:val="0"/>
                                                                  <w:marRight w:val="0"/>
                                                                  <w:marTop w:val="0"/>
                                                                  <w:marBottom w:val="0"/>
                                                                  <w:divBdr>
                                                                    <w:top w:val="none" w:sz="0" w:space="0" w:color="auto"/>
                                                                    <w:left w:val="none" w:sz="0" w:space="0" w:color="auto"/>
                                                                    <w:bottom w:val="none" w:sz="0" w:space="0" w:color="auto"/>
                                                                    <w:right w:val="none" w:sz="0" w:space="0" w:color="auto"/>
                                                                  </w:divBdr>
                                                                  <w:divsChild>
                                                                    <w:div w:id="2137678135">
                                                                      <w:marLeft w:val="0"/>
                                                                      <w:marRight w:val="0"/>
                                                                      <w:marTop w:val="0"/>
                                                                      <w:marBottom w:val="0"/>
                                                                      <w:divBdr>
                                                                        <w:top w:val="none" w:sz="0" w:space="0" w:color="auto"/>
                                                                        <w:left w:val="none" w:sz="0" w:space="0" w:color="auto"/>
                                                                        <w:bottom w:val="none" w:sz="0" w:space="0" w:color="auto"/>
                                                                        <w:right w:val="none" w:sz="0" w:space="0" w:color="auto"/>
                                                                      </w:divBdr>
                                                                    </w:div>
                                                                  </w:divsChild>
                                                                </w:div>
                                                                <w:div w:id="952128146">
                                                                  <w:marLeft w:val="0"/>
                                                                  <w:marRight w:val="0"/>
                                                                  <w:marTop w:val="0"/>
                                                                  <w:marBottom w:val="0"/>
                                                                  <w:divBdr>
                                                                    <w:top w:val="none" w:sz="0" w:space="0" w:color="auto"/>
                                                                    <w:left w:val="none" w:sz="0" w:space="0" w:color="auto"/>
                                                                    <w:bottom w:val="none" w:sz="0" w:space="0" w:color="auto"/>
                                                                    <w:right w:val="none" w:sz="0" w:space="0" w:color="auto"/>
                                                                  </w:divBdr>
                                                                </w:div>
                                                                <w:div w:id="1548683222">
                                                                  <w:marLeft w:val="0"/>
                                                                  <w:marRight w:val="0"/>
                                                                  <w:marTop w:val="0"/>
                                                                  <w:marBottom w:val="0"/>
                                                                  <w:divBdr>
                                                                    <w:top w:val="none" w:sz="0" w:space="0" w:color="auto"/>
                                                                    <w:left w:val="none" w:sz="0" w:space="0" w:color="auto"/>
                                                                    <w:bottom w:val="none" w:sz="0" w:space="0" w:color="auto"/>
                                                                    <w:right w:val="none" w:sz="0" w:space="0" w:color="auto"/>
                                                                  </w:divBdr>
                                                                </w:div>
                                                                <w:div w:id="458571690">
                                                                  <w:marLeft w:val="0"/>
                                                                  <w:marRight w:val="0"/>
                                                                  <w:marTop w:val="0"/>
                                                                  <w:marBottom w:val="0"/>
                                                                  <w:divBdr>
                                                                    <w:top w:val="none" w:sz="0" w:space="0" w:color="auto"/>
                                                                    <w:left w:val="none" w:sz="0" w:space="0" w:color="auto"/>
                                                                    <w:bottom w:val="none" w:sz="0" w:space="0" w:color="auto"/>
                                                                    <w:right w:val="none" w:sz="0" w:space="0" w:color="auto"/>
                                                                  </w:divBdr>
                                                                </w:div>
                                                                <w:div w:id="383335571">
                                                                  <w:marLeft w:val="0"/>
                                                                  <w:marRight w:val="0"/>
                                                                  <w:marTop w:val="0"/>
                                                                  <w:marBottom w:val="0"/>
                                                                  <w:divBdr>
                                                                    <w:top w:val="none" w:sz="0" w:space="0" w:color="auto"/>
                                                                    <w:left w:val="none" w:sz="0" w:space="0" w:color="auto"/>
                                                                    <w:bottom w:val="none" w:sz="0" w:space="0" w:color="auto"/>
                                                                    <w:right w:val="none" w:sz="0" w:space="0" w:color="auto"/>
                                                                  </w:divBdr>
                                                                  <w:divsChild>
                                                                    <w:div w:id="1914699850">
                                                                      <w:marLeft w:val="0"/>
                                                                      <w:marRight w:val="0"/>
                                                                      <w:marTop w:val="0"/>
                                                                      <w:marBottom w:val="0"/>
                                                                      <w:divBdr>
                                                                        <w:top w:val="none" w:sz="0" w:space="0" w:color="auto"/>
                                                                        <w:left w:val="none" w:sz="0" w:space="0" w:color="auto"/>
                                                                        <w:bottom w:val="none" w:sz="0" w:space="0" w:color="auto"/>
                                                                        <w:right w:val="none" w:sz="0" w:space="0" w:color="auto"/>
                                                                      </w:divBdr>
                                                                    </w:div>
                                                                  </w:divsChild>
                                                                </w:div>
                                                                <w:div w:id="2035498973">
                                                                  <w:marLeft w:val="0"/>
                                                                  <w:marRight w:val="0"/>
                                                                  <w:marTop w:val="0"/>
                                                                  <w:marBottom w:val="0"/>
                                                                  <w:divBdr>
                                                                    <w:top w:val="none" w:sz="0" w:space="0" w:color="auto"/>
                                                                    <w:left w:val="none" w:sz="0" w:space="0" w:color="auto"/>
                                                                    <w:bottom w:val="none" w:sz="0" w:space="0" w:color="auto"/>
                                                                    <w:right w:val="none" w:sz="0" w:space="0" w:color="auto"/>
                                                                  </w:divBdr>
                                                                </w:div>
                                                                <w:div w:id="135807690">
                                                                  <w:marLeft w:val="0"/>
                                                                  <w:marRight w:val="0"/>
                                                                  <w:marTop w:val="0"/>
                                                                  <w:marBottom w:val="0"/>
                                                                  <w:divBdr>
                                                                    <w:top w:val="none" w:sz="0" w:space="0" w:color="auto"/>
                                                                    <w:left w:val="none" w:sz="0" w:space="0" w:color="auto"/>
                                                                    <w:bottom w:val="none" w:sz="0" w:space="0" w:color="auto"/>
                                                                    <w:right w:val="none" w:sz="0" w:space="0" w:color="auto"/>
                                                                  </w:divBdr>
                                                                  <w:divsChild>
                                                                    <w:div w:id="691031512">
                                                                      <w:marLeft w:val="0"/>
                                                                      <w:marRight w:val="0"/>
                                                                      <w:marTop w:val="0"/>
                                                                      <w:marBottom w:val="0"/>
                                                                      <w:divBdr>
                                                                        <w:top w:val="none" w:sz="0" w:space="0" w:color="auto"/>
                                                                        <w:left w:val="none" w:sz="0" w:space="0" w:color="auto"/>
                                                                        <w:bottom w:val="none" w:sz="0" w:space="0" w:color="auto"/>
                                                                        <w:right w:val="none" w:sz="0" w:space="0" w:color="auto"/>
                                                                      </w:divBdr>
                                                                    </w:div>
                                                                  </w:divsChild>
                                                                </w:div>
                                                                <w:div w:id="13146046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20.png"/><Relationship Id="rId117" Type="http://schemas.openxmlformats.org/officeDocument/2006/relationships/image" Target="media/image107.png"/><Relationship Id="rId21" Type="http://schemas.openxmlformats.org/officeDocument/2006/relationships/image" Target="media/image15.png"/><Relationship Id="rId42" Type="http://schemas.openxmlformats.org/officeDocument/2006/relationships/image" Target="media/image36.png"/><Relationship Id="rId47" Type="http://schemas.openxmlformats.org/officeDocument/2006/relationships/hyperlink" Target="http://www.intuit.ru/studies/courses/1020/188/lecture/4925?page=3" TargetMode="External"/><Relationship Id="rId63" Type="http://schemas.openxmlformats.org/officeDocument/2006/relationships/image" Target="media/image55.png"/><Relationship Id="rId68" Type="http://schemas.openxmlformats.org/officeDocument/2006/relationships/image" Target="media/image59.gif"/><Relationship Id="rId84" Type="http://schemas.openxmlformats.org/officeDocument/2006/relationships/image" Target="media/image74.png"/><Relationship Id="rId89" Type="http://schemas.openxmlformats.org/officeDocument/2006/relationships/image" Target="media/image79.png"/><Relationship Id="rId112" Type="http://schemas.openxmlformats.org/officeDocument/2006/relationships/image" Target="media/image102.png"/><Relationship Id="rId133" Type="http://schemas.openxmlformats.org/officeDocument/2006/relationships/footer" Target="footer3.xml"/><Relationship Id="rId16" Type="http://schemas.openxmlformats.org/officeDocument/2006/relationships/image" Target="media/image10.png"/><Relationship Id="rId107" Type="http://schemas.openxmlformats.org/officeDocument/2006/relationships/image" Target="media/image97.png"/><Relationship Id="rId11" Type="http://schemas.openxmlformats.org/officeDocument/2006/relationships/image" Target="media/image5.png"/><Relationship Id="rId32" Type="http://schemas.openxmlformats.org/officeDocument/2006/relationships/image" Target="media/image26.png"/><Relationship Id="rId37" Type="http://schemas.openxmlformats.org/officeDocument/2006/relationships/image" Target="media/image31.png"/><Relationship Id="rId53" Type="http://schemas.openxmlformats.org/officeDocument/2006/relationships/image" Target="media/image45.gif"/><Relationship Id="rId58" Type="http://schemas.openxmlformats.org/officeDocument/2006/relationships/image" Target="media/image50.png"/><Relationship Id="rId74" Type="http://schemas.openxmlformats.org/officeDocument/2006/relationships/image" Target="media/image64.png"/><Relationship Id="rId79" Type="http://schemas.openxmlformats.org/officeDocument/2006/relationships/image" Target="media/image69.png"/><Relationship Id="rId102" Type="http://schemas.openxmlformats.org/officeDocument/2006/relationships/image" Target="media/image92.png"/><Relationship Id="rId123" Type="http://schemas.openxmlformats.org/officeDocument/2006/relationships/image" Target="media/image113.png"/><Relationship Id="rId128" Type="http://schemas.openxmlformats.org/officeDocument/2006/relationships/header" Target="header1.xml"/><Relationship Id="rId5" Type="http://schemas.openxmlformats.org/officeDocument/2006/relationships/footnotes" Target="footnotes.xml"/><Relationship Id="rId90" Type="http://schemas.openxmlformats.org/officeDocument/2006/relationships/image" Target="media/image80.png"/><Relationship Id="rId95" Type="http://schemas.openxmlformats.org/officeDocument/2006/relationships/image" Target="media/image85.png"/><Relationship Id="rId14" Type="http://schemas.openxmlformats.org/officeDocument/2006/relationships/image" Target="media/image8.png"/><Relationship Id="rId22" Type="http://schemas.openxmlformats.org/officeDocument/2006/relationships/image" Target="media/image16.png"/><Relationship Id="rId27" Type="http://schemas.openxmlformats.org/officeDocument/2006/relationships/image" Target="media/image21.png"/><Relationship Id="rId30" Type="http://schemas.openxmlformats.org/officeDocument/2006/relationships/image" Target="media/image24.png"/><Relationship Id="rId35" Type="http://schemas.openxmlformats.org/officeDocument/2006/relationships/image" Target="media/image29.png"/><Relationship Id="rId43" Type="http://schemas.openxmlformats.org/officeDocument/2006/relationships/image" Target="media/image37.png"/><Relationship Id="rId48" Type="http://schemas.openxmlformats.org/officeDocument/2006/relationships/image" Target="media/image41.png"/><Relationship Id="rId56" Type="http://schemas.openxmlformats.org/officeDocument/2006/relationships/image" Target="media/image48.png"/><Relationship Id="rId64" Type="http://schemas.openxmlformats.org/officeDocument/2006/relationships/image" Target="media/image56.png"/><Relationship Id="rId69" Type="http://schemas.openxmlformats.org/officeDocument/2006/relationships/image" Target="media/image60.png"/><Relationship Id="rId77" Type="http://schemas.openxmlformats.org/officeDocument/2006/relationships/image" Target="media/image67.png"/><Relationship Id="rId100" Type="http://schemas.openxmlformats.org/officeDocument/2006/relationships/image" Target="media/image90.png"/><Relationship Id="rId105" Type="http://schemas.openxmlformats.org/officeDocument/2006/relationships/image" Target="media/image95.png"/><Relationship Id="rId113" Type="http://schemas.openxmlformats.org/officeDocument/2006/relationships/image" Target="media/image103.png"/><Relationship Id="rId118" Type="http://schemas.openxmlformats.org/officeDocument/2006/relationships/image" Target="media/image108.png"/><Relationship Id="rId126" Type="http://schemas.openxmlformats.org/officeDocument/2006/relationships/image" Target="media/image116.png"/><Relationship Id="rId134" Type="http://schemas.openxmlformats.org/officeDocument/2006/relationships/fontTable" Target="fontTable.xml"/><Relationship Id="rId8" Type="http://schemas.openxmlformats.org/officeDocument/2006/relationships/image" Target="media/image2.gif"/><Relationship Id="rId51" Type="http://schemas.openxmlformats.org/officeDocument/2006/relationships/image" Target="media/image44.png"/><Relationship Id="rId72" Type="http://schemas.openxmlformats.org/officeDocument/2006/relationships/hyperlink" Target="http://www.intuit.ru/studies/courses/1020/188/lecture/4925?page=3" TargetMode="External"/><Relationship Id="rId80" Type="http://schemas.openxmlformats.org/officeDocument/2006/relationships/image" Target="media/image70.png"/><Relationship Id="rId85" Type="http://schemas.openxmlformats.org/officeDocument/2006/relationships/image" Target="media/image75.png"/><Relationship Id="rId93" Type="http://schemas.openxmlformats.org/officeDocument/2006/relationships/image" Target="media/image83.png"/><Relationship Id="rId98" Type="http://schemas.openxmlformats.org/officeDocument/2006/relationships/image" Target="media/image88.png"/><Relationship Id="rId121" Type="http://schemas.openxmlformats.org/officeDocument/2006/relationships/image" Target="media/image111.png"/><Relationship Id="rId3" Type="http://schemas.openxmlformats.org/officeDocument/2006/relationships/settings" Target="settings.xml"/><Relationship Id="rId12" Type="http://schemas.openxmlformats.org/officeDocument/2006/relationships/image" Target="media/image6.png"/><Relationship Id="rId17" Type="http://schemas.openxmlformats.org/officeDocument/2006/relationships/image" Target="media/image11.png"/><Relationship Id="rId25" Type="http://schemas.openxmlformats.org/officeDocument/2006/relationships/image" Target="media/image19.png"/><Relationship Id="rId33" Type="http://schemas.openxmlformats.org/officeDocument/2006/relationships/image" Target="media/image27.png"/><Relationship Id="rId38" Type="http://schemas.openxmlformats.org/officeDocument/2006/relationships/image" Target="media/image32.png"/><Relationship Id="rId46" Type="http://schemas.openxmlformats.org/officeDocument/2006/relationships/image" Target="media/image40.png"/><Relationship Id="rId59" Type="http://schemas.openxmlformats.org/officeDocument/2006/relationships/image" Target="media/image51.png"/><Relationship Id="rId67" Type="http://schemas.openxmlformats.org/officeDocument/2006/relationships/hyperlink" Target="http://www.intuit.ru/studies/courses/1020/188/lecture/4925?page=3" TargetMode="External"/><Relationship Id="rId103" Type="http://schemas.openxmlformats.org/officeDocument/2006/relationships/image" Target="media/image93.png"/><Relationship Id="rId108" Type="http://schemas.openxmlformats.org/officeDocument/2006/relationships/image" Target="media/image98.png"/><Relationship Id="rId116" Type="http://schemas.openxmlformats.org/officeDocument/2006/relationships/image" Target="media/image106.png"/><Relationship Id="rId124" Type="http://schemas.openxmlformats.org/officeDocument/2006/relationships/image" Target="media/image114.png"/><Relationship Id="rId129" Type="http://schemas.openxmlformats.org/officeDocument/2006/relationships/header" Target="header2.xml"/><Relationship Id="rId20" Type="http://schemas.openxmlformats.org/officeDocument/2006/relationships/image" Target="media/image14.png"/><Relationship Id="rId41" Type="http://schemas.openxmlformats.org/officeDocument/2006/relationships/image" Target="media/image35.png"/><Relationship Id="rId54" Type="http://schemas.openxmlformats.org/officeDocument/2006/relationships/image" Target="media/image46.png"/><Relationship Id="rId62" Type="http://schemas.openxmlformats.org/officeDocument/2006/relationships/image" Target="media/image54.png"/><Relationship Id="rId70" Type="http://schemas.openxmlformats.org/officeDocument/2006/relationships/image" Target="media/image61.png"/><Relationship Id="rId75" Type="http://schemas.openxmlformats.org/officeDocument/2006/relationships/image" Target="media/image65.png"/><Relationship Id="rId83" Type="http://schemas.openxmlformats.org/officeDocument/2006/relationships/image" Target="media/image73.png"/><Relationship Id="rId88" Type="http://schemas.openxmlformats.org/officeDocument/2006/relationships/image" Target="media/image78.png"/><Relationship Id="rId91" Type="http://schemas.openxmlformats.org/officeDocument/2006/relationships/image" Target="media/image81.png"/><Relationship Id="rId96" Type="http://schemas.openxmlformats.org/officeDocument/2006/relationships/image" Target="media/image86.png"/><Relationship Id="rId111" Type="http://schemas.openxmlformats.org/officeDocument/2006/relationships/image" Target="media/image101.png"/><Relationship Id="rId132"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image" Target="media/image9.png"/><Relationship Id="rId23" Type="http://schemas.openxmlformats.org/officeDocument/2006/relationships/image" Target="media/image17.png"/><Relationship Id="rId28" Type="http://schemas.openxmlformats.org/officeDocument/2006/relationships/image" Target="media/image22.png"/><Relationship Id="rId36" Type="http://schemas.openxmlformats.org/officeDocument/2006/relationships/image" Target="media/image30.png"/><Relationship Id="rId49" Type="http://schemas.openxmlformats.org/officeDocument/2006/relationships/image" Target="media/image42.png"/><Relationship Id="rId57" Type="http://schemas.openxmlformats.org/officeDocument/2006/relationships/image" Target="media/image49.png"/><Relationship Id="rId106" Type="http://schemas.openxmlformats.org/officeDocument/2006/relationships/image" Target="media/image96.png"/><Relationship Id="rId114" Type="http://schemas.openxmlformats.org/officeDocument/2006/relationships/image" Target="media/image104.png"/><Relationship Id="rId119" Type="http://schemas.openxmlformats.org/officeDocument/2006/relationships/image" Target="media/image109.png"/><Relationship Id="rId127" Type="http://schemas.openxmlformats.org/officeDocument/2006/relationships/image" Target="media/image117.png"/><Relationship Id="rId10" Type="http://schemas.openxmlformats.org/officeDocument/2006/relationships/image" Target="media/image4.png"/><Relationship Id="rId31" Type="http://schemas.openxmlformats.org/officeDocument/2006/relationships/image" Target="media/image25.png"/><Relationship Id="rId44" Type="http://schemas.openxmlformats.org/officeDocument/2006/relationships/image" Target="media/image38.png"/><Relationship Id="rId52" Type="http://schemas.openxmlformats.org/officeDocument/2006/relationships/hyperlink" Target="http://www.intuit.ru/studies/courses/1020/188/lecture/4925?page=3" TargetMode="External"/><Relationship Id="rId60" Type="http://schemas.openxmlformats.org/officeDocument/2006/relationships/image" Target="media/image52.png"/><Relationship Id="rId65" Type="http://schemas.openxmlformats.org/officeDocument/2006/relationships/image" Target="media/image57.png"/><Relationship Id="rId73" Type="http://schemas.openxmlformats.org/officeDocument/2006/relationships/image" Target="media/image63.gif"/><Relationship Id="rId78" Type="http://schemas.openxmlformats.org/officeDocument/2006/relationships/image" Target="media/image68.png"/><Relationship Id="rId81" Type="http://schemas.openxmlformats.org/officeDocument/2006/relationships/image" Target="media/image71.png"/><Relationship Id="rId86" Type="http://schemas.openxmlformats.org/officeDocument/2006/relationships/image" Target="media/image76.png"/><Relationship Id="rId94" Type="http://schemas.openxmlformats.org/officeDocument/2006/relationships/image" Target="media/image84.png"/><Relationship Id="rId99" Type="http://schemas.openxmlformats.org/officeDocument/2006/relationships/image" Target="media/image89.png"/><Relationship Id="rId101" Type="http://schemas.openxmlformats.org/officeDocument/2006/relationships/image" Target="media/image91.png"/><Relationship Id="rId122" Type="http://schemas.openxmlformats.org/officeDocument/2006/relationships/image" Target="media/image112.png"/><Relationship Id="rId130" Type="http://schemas.openxmlformats.org/officeDocument/2006/relationships/footer" Target="footer1.xml"/><Relationship Id="rId135"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3.jpeg"/><Relationship Id="rId13" Type="http://schemas.openxmlformats.org/officeDocument/2006/relationships/image" Target="media/image7.png"/><Relationship Id="rId18" Type="http://schemas.openxmlformats.org/officeDocument/2006/relationships/image" Target="media/image12.png"/><Relationship Id="rId39" Type="http://schemas.openxmlformats.org/officeDocument/2006/relationships/image" Target="media/image33.png"/><Relationship Id="rId109" Type="http://schemas.openxmlformats.org/officeDocument/2006/relationships/image" Target="media/image99.png"/><Relationship Id="rId34" Type="http://schemas.openxmlformats.org/officeDocument/2006/relationships/image" Target="media/image28.png"/><Relationship Id="rId50" Type="http://schemas.openxmlformats.org/officeDocument/2006/relationships/image" Target="media/image43.png"/><Relationship Id="rId55" Type="http://schemas.openxmlformats.org/officeDocument/2006/relationships/image" Target="media/image47.png"/><Relationship Id="rId76" Type="http://schemas.openxmlformats.org/officeDocument/2006/relationships/image" Target="media/image66.png"/><Relationship Id="rId97" Type="http://schemas.openxmlformats.org/officeDocument/2006/relationships/image" Target="media/image87.png"/><Relationship Id="rId104" Type="http://schemas.openxmlformats.org/officeDocument/2006/relationships/image" Target="media/image94.png"/><Relationship Id="rId120" Type="http://schemas.openxmlformats.org/officeDocument/2006/relationships/image" Target="media/image110.png"/><Relationship Id="rId125" Type="http://schemas.openxmlformats.org/officeDocument/2006/relationships/image" Target="media/image115.png"/><Relationship Id="rId7" Type="http://schemas.openxmlformats.org/officeDocument/2006/relationships/image" Target="media/image1.gif"/><Relationship Id="rId71" Type="http://schemas.openxmlformats.org/officeDocument/2006/relationships/image" Target="media/image62.png"/><Relationship Id="rId92" Type="http://schemas.openxmlformats.org/officeDocument/2006/relationships/image" Target="media/image82.png"/><Relationship Id="rId2" Type="http://schemas.openxmlformats.org/officeDocument/2006/relationships/styles" Target="styles.xml"/><Relationship Id="rId29" Type="http://schemas.openxmlformats.org/officeDocument/2006/relationships/image" Target="media/image23.png"/><Relationship Id="rId24" Type="http://schemas.openxmlformats.org/officeDocument/2006/relationships/image" Target="media/image18.png"/><Relationship Id="rId40" Type="http://schemas.openxmlformats.org/officeDocument/2006/relationships/image" Target="media/image34.png"/><Relationship Id="rId45" Type="http://schemas.openxmlformats.org/officeDocument/2006/relationships/image" Target="media/image39.png"/><Relationship Id="rId66" Type="http://schemas.openxmlformats.org/officeDocument/2006/relationships/image" Target="media/image58.png"/><Relationship Id="rId87" Type="http://schemas.openxmlformats.org/officeDocument/2006/relationships/image" Target="media/image77.png"/><Relationship Id="rId110" Type="http://schemas.openxmlformats.org/officeDocument/2006/relationships/image" Target="media/image100.png"/><Relationship Id="rId115" Type="http://schemas.openxmlformats.org/officeDocument/2006/relationships/image" Target="media/image105.png"/><Relationship Id="rId131" Type="http://schemas.openxmlformats.org/officeDocument/2006/relationships/footer" Target="footer2.xml"/><Relationship Id="rId61" Type="http://schemas.openxmlformats.org/officeDocument/2006/relationships/image" Target="media/image53.png"/><Relationship Id="rId82" Type="http://schemas.openxmlformats.org/officeDocument/2006/relationships/image" Target="media/image72.png"/><Relationship Id="rId19" Type="http://schemas.openxmlformats.org/officeDocument/2006/relationships/image" Target="media/image13.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6</Pages>
  <Words>2834</Words>
  <Characters>16159</Characters>
  <Application>Microsoft Office Word</Application>
  <DocSecurity>0</DocSecurity>
  <Lines>134</Lines>
  <Paragraphs>37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18956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Листопад Н.И.</dc:creator>
  <cp:lastModifiedBy>Листопад Н.И.</cp:lastModifiedBy>
  <cp:revision>2</cp:revision>
  <dcterms:created xsi:type="dcterms:W3CDTF">2015-10-30T07:30:00Z</dcterms:created>
  <dcterms:modified xsi:type="dcterms:W3CDTF">2015-10-30T07:30:00Z</dcterms:modified>
</cp:coreProperties>
</file>